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102" w:rsidRDefault="003A544E" w:rsidP="00216102">
      <w:pPr>
        <w:pStyle w:val="a3"/>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02.7pt;margin-top:-20.7pt;width:39.45pt;height:50.4pt;z-index:251660288" o:allowincell="f">
            <v:imagedata r:id="rId5" o:title=""/>
            <w10:wrap type="topAndBottom"/>
          </v:shape>
          <o:OLEObject Type="Embed" ProgID="MS_ClipArt_Gallery" ShapeID="_x0000_s1027" DrawAspect="Content" ObjectID="_1525170388" r:id="rId6"/>
        </w:pict>
      </w:r>
      <w:r>
        <w:rPr>
          <w:noProof/>
          <w:sz w:val="28"/>
          <w:szCs w:val="28"/>
        </w:rPr>
        <w:pict>
          <v:shape id="_x0000_s1028" type="#_x0000_t75" style="position:absolute;left:0;text-align:left;margin-left:202.7pt;margin-top:-20.7pt;width:39.45pt;height:50.4pt;z-index:251661312" o:allowincell="f">
            <v:imagedata r:id="rId5" o:title=""/>
            <w10:wrap type="topAndBottom"/>
          </v:shape>
          <o:OLEObject Type="Embed" ProgID="MS_ClipArt_Gallery" ShapeID="_x0000_s1028" DrawAspect="Content" ObjectID="_1525170389" r:id="rId7"/>
        </w:pict>
      </w:r>
      <w:r w:rsidR="00216102" w:rsidRPr="001421D0">
        <w:rPr>
          <w:sz w:val="28"/>
          <w:szCs w:val="28"/>
        </w:rPr>
        <w:t>ОБУХІВСЬКА МІСЬКА РАДА</w:t>
      </w:r>
    </w:p>
    <w:p w:rsidR="00216102" w:rsidRDefault="00216102" w:rsidP="00216102">
      <w:pPr>
        <w:pStyle w:val="a3"/>
        <w:rPr>
          <w:sz w:val="28"/>
          <w:szCs w:val="28"/>
        </w:rPr>
      </w:pPr>
      <w:r>
        <w:rPr>
          <w:sz w:val="28"/>
          <w:szCs w:val="28"/>
        </w:rPr>
        <w:t>КИЇВСЬКОЇ ОБЛАСТІ</w:t>
      </w:r>
    </w:p>
    <w:p w:rsidR="00216102" w:rsidRDefault="00216102" w:rsidP="00216102">
      <w:pPr>
        <w:pStyle w:val="a3"/>
        <w:jc w:val="left"/>
        <w:rPr>
          <w:sz w:val="28"/>
          <w:szCs w:val="28"/>
        </w:rPr>
      </w:pPr>
      <w:r>
        <w:rPr>
          <w:sz w:val="28"/>
          <w:szCs w:val="28"/>
        </w:rPr>
        <w:t xml:space="preserve">                                                РОЗПОРЯДЖЕННЯ  № 20</w:t>
      </w:r>
    </w:p>
    <w:p w:rsidR="00216102" w:rsidRDefault="00216102" w:rsidP="00216102">
      <w:pPr>
        <w:pStyle w:val="a3"/>
        <w:jc w:val="left"/>
        <w:rPr>
          <w:sz w:val="28"/>
          <w:szCs w:val="28"/>
        </w:rPr>
      </w:pPr>
      <w:r>
        <w:rPr>
          <w:sz w:val="28"/>
          <w:szCs w:val="28"/>
        </w:rPr>
        <w:t xml:space="preserve">від 11 травня 2016 року </w:t>
      </w:r>
    </w:p>
    <w:p w:rsidR="00216102" w:rsidRDefault="00216102" w:rsidP="00216102">
      <w:pPr>
        <w:pStyle w:val="a3"/>
        <w:jc w:val="left"/>
        <w:rPr>
          <w:sz w:val="28"/>
          <w:szCs w:val="28"/>
        </w:rPr>
      </w:pPr>
    </w:p>
    <w:p w:rsidR="00216102" w:rsidRDefault="00216102" w:rsidP="00216102">
      <w:pPr>
        <w:pStyle w:val="a3"/>
        <w:jc w:val="left"/>
        <w:rPr>
          <w:b w:val="0"/>
          <w:sz w:val="28"/>
          <w:szCs w:val="28"/>
        </w:rPr>
      </w:pPr>
      <w:r>
        <w:rPr>
          <w:b w:val="0"/>
          <w:sz w:val="28"/>
          <w:szCs w:val="28"/>
        </w:rPr>
        <w:t xml:space="preserve">Про скликання десятої сесії  Обухівської </w:t>
      </w:r>
    </w:p>
    <w:p w:rsidR="00216102" w:rsidRDefault="00216102" w:rsidP="00216102">
      <w:pPr>
        <w:pStyle w:val="a3"/>
        <w:jc w:val="left"/>
        <w:rPr>
          <w:b w:val="0"/>
          <w:sz w:val="28"/>
          <w:szCs w:val="28"/>
        </w:rPr>
      </w:pPr>
      <w:r>
        <w:rPr>
          <w:b w:val="0"/>
          <w:sz w:val="28"/>
          <w:szCs w:val="28"/>
        </w:rPr>
        <w:t>міської  ради  сьомого  скликання</w:t>
      </w:r>
    </w:p>
    <w:p w:rsidR="00216102" w:rsidRDefault="00216102" w:rsidP="00216102">
      <w:pPr>
        <w:pStyle w:val="a3"/>
        <w:jc w:val="left"/>
        <w:rPr>
          <w:b w:val="0"/>
          <w:sz w:val="28"/>
          <w:szCs w:val="28"/>
        </w:rPr>
      </w:pPr>
    </w:p>
    <w:p w:rsidR="00216102" w:rsidRDefault="00216102" w:rsidP="00216102">
      <w:pPr>
        <w:pStyle w:val="a3"/>
        <w:jc w:val="left"/>
        <w:rPr>
          <w:b w:val="0"/>
          <w:sz w:val="28"/>
          <w:szCs w:val="28"/>
        </w:rPr>
      </w:pPr>
      <w:r>
        <w:rPr>
          <w:b w:val="0"/>
          <w:sz w:val="28"/>
          <w:szCs w:val="28"/>
        </w:rPr>
        <w:t xml:space="preserve">                У відповідності до ст.ст. 26, 42, 46 Закону України «Про місцеве самоврядування в Україні»</w:t>
      </w:r>
    </w:p>
    <w:p w:rsidR="00216102" w:rsidRDefault="00216102" w:rsidP="00216102">
      <w:pPr>
        <w:pStyle w:val="a3"/>
        <w:numPr>
          <w:ilvl w:val="0"/>
          <w:numId w:val="1"/>
        </w:numPr>
        <w:jc w:val="left"/>
        <w:rPr>
          <w:b w:val="0"/>
          <w:sz w:val="28"/>
          <w:szCs w:val="28"/>
        </w:rPr>
      </w:pPr>
      <w:r>
        <w:rPr>
          <w:b w:val="0"/>
          <w:sz w:val="28"/>
          <w:szCs w:val="28"/>
        </w:rPr>
        <w:t xml:space="preserve">Скликати десяту  сесію Обухівської міської ради  сьомого скликання   </w:t>
      </w:r>
    </w:p>
    <w:p w:rsidR="00216102" w:rsidRDefault="00216102" w:rsidP="00216102">
      <w:pPr>
        <w:pStyle w:val="a3"/>
        <w:jc w:val="left"/>
        <w:rPr>
          <w:b w:val="0"/>
          <w:sz w:val="28"/>
          <w:szCs w:val="28"/>
        </w:rPr>
      </w:pPr>
      <w:r>
        <w:rPr>
          <w:b w:val="0"/>
          <w:sz w:val="28"/>
          <w:szCs w:val="28"/>
        </w:rPr>
        <w:t>26 травня 2016 року  (четвер) о 10=00 годині в приміщенні міської ради (вулиця</w:t>
      </w:r>
    </w:p>
    <w:p w:rsidR="00216102" w:rsidRDefault="00216102" w:rsidP="00216102">
      <w:pPr>
        <w:pStyle w:val="a3"/>
        <w:jc w:val="left"/>
        <w:rPr>
          <w:b w:val="0"/>
          <w:sz w:val="28"/>
          <w:szCs w:val="28"/>
        </w:rPr>
      </w:pPr>
      <w:r>
        <w:rPr>
          <w:b w:val="0"/>
          <w:sz w:val="28"/>
          <w:szCs w:val="28"/>
        </w:rPr>
        <w:t xml:space="preserve"> Київська, 10 , зала засідань ).</w:t>
      </w:r>
    </w:p>
    <w:p w:rsidR="00216102" w:rsidRDefault="00216102" w:rsidP="00216102">
      <w:pPr>
        <w:pStyle w:val="a3"/>
        <w:numPr>
          <w:ilvl w:val="0"/>
          <w:numId w:val="1"/>
        </w:numPr>
        <w:jc w:val="left"/>
        <w:rPr>
          <w:b w:val="0"/>
          <w:sz w:val="28"/>
          <w:szCs w:val="28"/>
        </w:rPr>
      </w:pPr>
      <w:r>
        <w:rPr>
          <w:b w:val="0"/>
          <w:sz w:val="28"/>
          <w:szCs w:val="28"/>
        </w:rPr>
        <w:t xml:space="preserve">На розгляд  сесії  міської ради  винести наступні питання: </w:t>
      </w:r>
    </w:p>
    <w:p w:rsidR="00216102" w:rsidRDefault="00216102" w:rsidP="00216102">
      <w:pPr>
        <w:pStyle w:val="a3"/>
        <w:numPr>
          <w:ilvl w:val="1"/>
          <w:numId w:val="1"/>
        </w:numPr>
        <w:jc w:val="left"/>
        <w:rPr>
          <w:b w:val="0"/>
          <w:sz w:val="28"/>
          <w:szCs w:val="28"/>
        </w:rPr>
      </w:pPr>
      <w:r>
        <w:rPr>
          <w:b w:val="0"/>
          <w:sz w:val="28"/>
          <w:szCs w:val="28"/>
        </w:rPr>
        <w:t>Про затвердження звіту  про виконання міського бюджету Обухівської міської ради  за перший квартал 2016 року.</w:t>
      </w:r>
    </w:p>
    <w:p w:rsidR="00216102" w:rsidRDefault="00216102" w:rsidP="00216102">
      <w:pPr>
        <w:pStyle w:val="a3"/>
        <w:numPr>
          <w:ilvl w:val="1"/>
          <w:numId w:val="1"/>
        </w:numPr>
        <w:jc w:val="left"/>
        <w:rPr>
          <w:b w:val="0"/>
          <w:sz w:val="28"/>
          <w:szCs w:val="28"/>
        </w:rPr>
      </w:pPr>
      <w:r>
        <w:rPr>
          <w:b w:val="0"/>
          <w:sz w:val="28"/>
          <w:szCs w:val="28"/>
        </w:rPr>
        <w:t xml:space="preserve">Про підсумки виконання Титульного списку робіт на території Обухівської міської ради  на 2016 рік за перший квартал 2016 року. </w:t>
      </w:r>
    </w:p>
    <w:p w:rsidR="00216102" w:rsidRDefault="00216102" w:rsidP="00216102">
      <w:pPr>
        <w:pStyle w:val="a3"/>
        <w:numPr>
          <w:ilvl w:val="1"/>
          <w:numId w:val="1"/>
        </w:numPr>
        <w:jc w:val="left"/>
        <w:rPr>
          <w:b w:val="0"/>
          <w:sz w:val="28"/>
          <w:szCs w:val="28"/>
        </w:rPr>
      </w:pPr>
      <w:r>
        <w:rPr>
          <w:b w:val="0"/>
          <w:sz w:val="28"/>
          <w:szCs w:val="28"/>
        </w:rPr>
        <w:t>Про участь у пілотному проекті щодо  впровадження  у місті Обухові процедури  електронних закупівель  товарів, робіт та послуг  у системі «</w:t>
      </w:r>
      <w:r>
        <w:rPr>
          <w:b w:val="0"/>
          <w:sz w:val="28"/>
          <w:szCs w:val="28"/>
          <w:lang w:val="en-US"/>
        </w:rPr>
        <w:t>ProZorro</w:t>
      </w:r>
      <w:r>
        <w:rPr>
          <w:b w:val="0"/>
          <w:sz w:val="28"/>
          <w:szCs w:val="28"/>
        </w:rPr>
        <w:t>.»</w:t>
      </w:r>
    </w:p>
    <w:p w:rsidR="00216102" w:rsidRDefault="00216102" w:rsidP="00216102">
      <w:pPr>
        <w:pStyle w:val="a3"/>
        <w:numPr>
          <w:ilvl w:val="1"/>
          <w:numId w:val="1"/>
        </w:numPr>
        <w:jc w:val="left"/>
        <w:rPr>
          <w:b w:val="0"/>
          <w:sz w:val="28"/>
          <w:szCs w:val="28"/>
        </w:rPr>
      </w:pPr>
      <w:r>
        <w:rPr>
          <w:b w:val="0"/>
          <w:sz w:val="28"/>
          <w:szCs w:val="28"/>
        </w:rPr>
        <w:t>Про внесення змін до Положення  про Порядок відшкодування  витрат за безкоштовне  перевезення  пільгових категорій  населення  міста  Обухова  та сіл: Таценки і Ленди  пасажирським автомобільним транспортом загального користування на 2016 рік.</w:t>
      </w:r>
    </w:p>
    <w:p w:rsidR="00216102" w:rsidRDefault="00216102" w:rsidP="00216102">
      <w:pPr>
        <w:pStyle w:val="a3"/>
        <w:numPr>
          <w:ilvl w:val="1"/>
          <w:numId w:val="1"/>
        </w:numPr>
        <w:jc w:val="left"/>
        <w:rPr>
          <w:b w:val="0"/>
          <w:sz w:val="28"/>
          <w:szCs w:val="28"/>
        </w:rPr>
      </w:pPr>
      <w:r>
        <w:rPr>
          <w:b w:val="0"/>
          <w:sz w:val="28"/>
          <w:szCs w:val="28"/>
        </w:rPr>
        <w:t xml:space="preserve">Про зарахування ТОВ «Ассоль» коштів , витрачених на здійснення ремонтних робіт  орендованого нежилого приміщення за адресою: м. Обухів, вулиця Каштанова, 4/1, в рахунок заборгованості по орендній платі. </w:t>
      </w:r>
    </w:p>
    <w:p w:rsidR="00216102" w:rsidRDefault="00216102" w:rsidP="00216102">
      <w:pPr>
        <w:pStyle w:val="a3"/>
        <w:numPr>
          <w:ilvl w:val="1"/>
          <w:numId w:val="1"/>
        </w:numPr>
        <w:jc w:val="left"/>
        <w:rPr>
          <w:b w:val="0"/>
          <w:sz w:val="28"/>
          <w:szCs w:val="28"/>
        </w:rPr>
      </w:pPr>
      <w:r>
        <w:rPr>
          <w:b w:val="0"/>
          <w:sz w:val="28"/>
          <w:szCs w:val="28"/>
        </w:rPr>
        <w:t>Про Звернення до Верховної  Ради України щодо  розподілу   акцизного  податку .</w:t>
      </w:r>
    </w:p>
    <w:p w:rsidR="00216102" w:rsidRDefault="00216102" w:rsidP="00216102">
      <w:pPr>
        <w:pStyle w:val="a3"/>
        <w:numPr>
          <w:ilvl w:val="1"/>
          <w:numId w:val="1"/>
        </w:numPr>
        <w:jc w:val="left"/>
        <w:rPr>
          <w:b w:val="0"/>
          <w:sz w:val="28"/>
          <w:szCs w:val="28"/>
        </w:rPr>
      </w:pPr>
      <w:r>
        <w:rPr>
          <w:b w:val="0"/>
          <w:sz w:val="28"/>
          <w:szCs w:val="28"/>
        </w:rPr>
        <w:t>Про надання  дозволу  на розробку  детальних планів.</w:t>
      </w:r>
    </w:p>
    <w:p w:rsidR="00216102" w:rsidRDefault="00216102" w:rsidP="00216102">
      <w:pPr>
        <w:pStyle w:val="a3"/>
        <w:numPr>
          <w:ilvl w:val="1"/>
          <w:numId w:val="1"/>
        </w:numPr>
        <w:jc w:val="left"/>
        <w:rPr>
          <w:b w:val="0"/>
          <w:sz w:val="28"/>
          <w:szCs w:val="28"/>
        </w:rPr>
      </w:pPr>
      <w:r>
        <w:rPr>
          <w:b w:val="0"/>
          <w:sz w:val="28"/>
          <w:szCs w:val="28"/>
        </w:rPr>
        <w:t>Про розгляд питань з регулювання земельних відносин.</w:t>
      </w:r>
    </w:p>
    <w:p w:rsidR="00216102" w:rsidRDefault="00216102" w:rsidP="00216102">
      <w:pPr>
        <w:pStyle w:val="a3"/>
        <w:numPr>
          <w:ilvl w:val="1"/>
          <w:numId w:val="1"/>
        </w:numPr>
        <w:jc w:val="left"/>
        <w:rPr>
          <w:b w:val="0"/>
          <w:sz w:val="28"/>
          <w:szCs w:val="28"/>
        </w:rPr>
      </w:pPr>
      <w:r>
        <w:rPr>
          <w:b w:val="0"/>
          <w:sz w:val="28"/>
          <w:szCs w:val="28"/>
        </w:rPr>
        <w:t>Різне.</w:t>
      </w:r>
    </w:p>
    <w:p w:rsidR="00216102" w:rsidRDefault="00216102" w:rsidP="00216102">
      <w:pPr>
        <w:pStyle w:val="a3"/>
        <w:ind w:left="1125"/>
        <w:jc w:val="left"/>
        <w:rPr>
          <w:b w:val="0"/>
          <w:sz w:val="28"/>
          <w:szCs w:val="28"/>
        </w:rPr>
      </w:pPr>
    </w:p>
    <w:p w:rsidR="00216102" w:rsidRDefault="00216102" w:rsidP="00216102">
      <w:pPr>
        <w:pStyle w:val="a3"/>
        <w:ind w:left="1125"/>
        <w:jc w:val="left"/>
        <w:rPr>
          <w:b w:val="0"/>
          <w:sz w:val="28"/>
          <w:szCs w:val="28"/>
        </w:rPr>
      </w:pPr>
    </w:p>
    <w:p w:rsidR="00216102" w:rsidRDefault="00216102" w:rsidP="00216102">
      <w:pPr>
        <w:pStyle w:val="a3"/>
        <w:ind w:left="1125"/>
        <w:jc w:val="left"/>
        <w:rPr>
          <w:b w:val="0"/>
          <w:sz w:val="28"/>
          <w:szCs w:val="28"/>
        </w:rPr>
      </w:pPr>
    </w:p>
    <w:p w:rsidR="00216102" w:rsidRDefault="00216102" w:rsidP="00216102">
      <w:pPr>
        <w:pStyle w:val="a3"/>
        <w:ind w:left="1125"/>
        <w:jc w:val="left"/>
        <w:rPr>
          <w:b w:val="0"/>
          <w:sz w:val="28"/>
          <w:szCs w:val="28"/>
        </w:rPr>
      </w:pPr>
    </w:p>
    <w:p w:rsidR="00216102" w:rsidRPr="003D5AE6" w:rsidRDefault="00216102" w:rsidP="00216102">
      <w:pPr>
        <w:pStyle w:val="a3"/>
        <w:ind w:left="1125"/>
        <w:jc w:val="left"/>
        <w:rPr>
          <w:b w:val="0"/>
          <w:sz w:val="28"/>
          <w:szCs w:val="28"/>
        </w:rPr>
      </w:pPr>
      <w:r>
        <w:rPr>
          <w:b w:val="0"/>
          <w:sz w:val="28"/>
          <w:szCs w:val="28"/>
        </w:rPr>
        <w:t xml:space="preserve">    Міський   голова                                    О.М.Левченко    </w:t>
      </w:r>
    </w:p>
    <w:p w:rsidR="00216102" w:rsidRPr="00A333DF" w:rsidRDefault="00216102" w:rsidP="00216102">
      <w:pPr>
        <w:rPr>
          <w:szCs w:val="28"/>
        </w:rPr>
      </w:pPr>
      <w:r w:rsidRPr="00A333DF">
        <w:rPr>
          <w:szCs w:val="28"/>
        </w:rPr>
        <w:t xml:space="preserve"> </w:t>
      </w:r>
    </w:p>
    <w:p w:rsidR="00B96E98" w:rsidRDefault="00B96E98" w:rsidP="00A26F86">
      <w:pPr>
        <w:tabs>
          <w:tab w:val="left" w:pos="5520"/>
        </w:tabs>
        <w:ind w:left="5664" w:hanging="5664"/>
        <w:jc w:val="center"/>
        <w:rPr>
          <w:b/>
          <w:bCs/>
          <w:sz w:val="28"/>
          <w:szCs w:val="28"/>
          <w:lang w:val="uk-UA" w:eastAsia="uk-UA"/>
        </w:rPr>
      </w:pPr>
    </w:p>
    <w:p w:rsidR="00B96E98" w:rsidRDefault="00B96E98" w:rsidP="00A26F86">
      <w:pPr>
        <w:tabs>
          <w:tab w:val="left" w:pos="5520"/>
        </w:tabs>
        <w:ind w:left="5664" w:hanging="5664"/>
        <w:jc w:val="center"/>
        <w:rPr>
          <w:b/>
          <w:bCs/>
          <w:sz w:val="28"/>
          <w:szCs w:val="28"/>
          <w:lang w:val="uk-UA" w:eastAsia="uk-UA"/>
        </w:rPr>
      </w:pPr>
    </w:p>
    <w:p w:rsidR="00B96E98" w:rsidRDefault="00B96E98" w:rsidP="00A26F86">
      <w:pPr>
        <w:tabs>
          <w:tab w:val="left" w:pos="5520"/>
        </w:tabs>
        <w:ind w:left="5664" w:hanging="5664"/>
        <w:jc w:val="center"/>
        <w:rPr>
          <w:b/>
          <w:bCs/>
          <w:sz w:val="28"/>
          <w:szCs w:val="28"/>
          <w:lang w:val="uk-UA" w:eastAsia="uk-UA"/>
        </w:rPr>
      </w:pPr>
    </w:p>
    <w:p w:rsidR="00B96E98" w:rsidRDefault="00B96E98" w:rsidP="00A26F86">
      <w:pPr>
        <w:tabs>
          <w:tab w:val="left" w:pos="5520"/>
        </w:tabs>
        <w:ind w:left="5664" w:hanging="5664"/>
        <w:jc w:val="center"/>
        <w:rPr>
          <w:b/>
          <w:bCs/>
          <w:sz w:val="28"/>
          <w:szCs w:val="28"/>
          <w:lang w:val="uk-UA" w:eastAsia="uk-UA"/>
        </w:rPr>
      </w:pPr>
    </w:p>
    <w:p w:rsidR="00B96E98" w:rsidRDefault="00B96E98" w:rsidP="00A26F86">
      <w:pPr>
        <w:tabs>
          <w:tab w:val="left" w:pos="5520"/>
        </w:tabs>
        <w:ind w:left="5664" w:hanging="5664"/>
        <w:jc w:val="center"/>
        <w:rPr>
          <w:b/>
          <w:bCs/>
          <w:sz w:val="28"/>
          <w:szCs w:val="28"/>
          <w:lang w:val="uk-UA" w:eastAsia="uk-UA"/>
        </w:rPr>
      </w:pPr>
    </w:p>
    <w:p w:rsidR="00B96E98" w:rsidRDefault="00216102" w:rsidP="00216102">
      <w:pPr>
        <w:tabs>
          <w:tab w:val="left" w:pos="5520"/>
        </w:tabs>
        <w:ind w:left="5664" w:hanging="5664"/>
        <w:jc w:val="center"/>
        <w:rPr>
          <w:b/>
          <w:bCs/>
          <w:sz w:val="28"/>
          <w:szCs w:val="28"/>
          <w:lang w:val="uk-UA" w:eastAsia="uk-UA"/>
        </w:rPr>
      </w:pPr>
      <w:r>
        <w:rPr>
          <w:b/>
          <w:bCs/>
          <w:sz w:val="28"/>
          <w:szCs w:val="28"/>
          <w:lang w:val="uk-UA" w:eastAsia="uk-UA"/>
        </w:rPr>
        <w:lastRenderedPageBreak/>
        <w:t xml:space="preserve">Проект </w:t>
      </w:r>
    </w:p>
    <w:p w:rsidR="00216102" w:rsidRDefault="00216102" w:rsidP="00216102">
      <w:pPr>
        <w:tabs>
          <w:tab w:val="left" w:pos="5520"/>
        </w:tabs>
        <w:ind w:left="5664" w:hanging="5664"/>
        <w:jc w:val="center"/>
        <w:rPr>
          <w:b/>
          <w:bCs/>
          <w:sz w:val="28"/>
          <w:szCs w:val="28"/>
          <w:lang w:val="uk-UA" w:eastAsia="uk-UA"/>
        </w:rPr>
      </w:pPr>
      <w:r>
        <w:rPr>
          <w:b/>
          <w:bCs/>
          <w:sz w:val="28"/>
          <w:szCs w:val="28"/>
          <w:lang w:val="uk-UA" w:eastAsia="uk-UA"/>
        </w:rPr>
        <w:t xml:space="preserve">Порядку денного  10 сесії Обухівської міської ради  </w:t>
      </w:r>
    </w:p>
    <w:p w:rsidR="00216102" w:rsidRDefault="00216102" w:rsidP="00216102">
      <w:pPr>
        <w:tabs>
          <w:tab w:val="left" w:pos="5520"/>
        </w:tabs>
        <w:ind w:left="5664" w:hanging="5664"/>
        <w:jc w:val="center"/>
        <w:rPr>
          <w:b/>
          <w:bCs/>
          <w:sz w:val="28"/>
          <w:szCs w:val="28"/>
          <w:lang w:val="uk-UA" w:eastAsia="uk-UA"/>
        </w:rPr>
      </w:pPr>
      <w:r>
        <w:rPr>
          <w:b/>
          <w:bCs/>
          <w:sz w:val="28"/>
          <w:szCs w:val="28"/>
          <w:lang w:val="uk-UA" w:eastAsia="uk-UA"/>
        </w:rPr>
        <w:t>сьомого скликання  від 27 травня 2016 року.</w:t>
      </w:r>
    </w:p>
    <w:p w:rsidR="00216102" w:rsidRDefault="00216102" w:rsidP="00216102">
      <w:pPr>
        <w:tabs>
          <w:tab w:val="left" w:pos="5520"/>
        </w:tabs>
        <w:ind w:left="5664" w:hanging="5664"/>
        <w:jc w:val="center"/>
        <w:rPr>
          <w:b/>
          <w:bCs/>
          <w:sz w:val="28"/>
          <w:szCs w:val="28"/>
          <w:lang w:val="uk-UA" w:eastAsia="uk-UA"/>
        </w:rPr>
      </w:pPr>
      <w:r>
        <w:rPr>
          <w:b/>
          <w:bCs/>
          <w:sz w:val="28"/>
          <w:szCs w:val="28"/>
          <w:lang w:val="uk-UA" w:eastAsia="uk-UA"/>
        </w:rPr>
        <w:t xml:space="preserve"> </w:t>
      </w:r>
    </w:p>
    <w:p w:rsidR="00216102" w:rsidRPr="00216102" w:rsidRDefault="00216102" w:rsidP="00216102">
      <w:pPr>
        <w:tabs>
          <w:tab w:val="left" w:pos="5520"/>
        </w:tabs>
        <w:ind w:left="5664" w:hanging="5664"/>
        <w:jc w:val="right"/>
        <w:rPr>
          <w:bCs/>
          <w:sz w:val="28"/>
          <w:szCs w:val="28"/>
          <w:lang w:val="uk-UA" w:eastAsia="uk-UA"/>
        </w:rPr>
      </w:pPr>
      <w:r w:rsidRPr="00216102">
        <w:rPr>
          <w:bCs/>
          <w:sz w:val="28"/>
          <w:szCs w:val="28"/>
          <w:lang w:val="uk-UA" w:eastAsia="uk-UA"/>
        </w:rPr>
        <w:t xml:space="preserve">місце проведення (м. Обухів, вул. Київська, 10, </w:t>
      </w:r>
    </w:p>
    <w:p w:rsidR="00216102" w:rsidRPr="00216102" w:rsidRDefault="00216102" w:rsidP="00216102">
      <w:pPr>
        <w:tabs>
          <w:tab w:val="left" w:pos="5520"/>
        </w:tabs>
        <w:ind w:left="5664" w:hanging="5664"/>
        <w:jc w:val="right"/>
        <w:rPr>
          <w:bCs/>
          <w:sz w:val="28"/>
          <w:szCs w:val="28"/>
          <w:lang w:val="uk-UA" w:eastAsia="uk-UA"/>
        </w:rPr>
      </w:pPr>
      <w:r w:rsidRPr="00216102">
        <w:rPr>
          <w:bCs/>
          <w:sz w:val="28"/>
          <w:szCs w:val="28"/>
          <w:lang w:val="uk-UA" w:eastAsia="uk-UA"/>
        </w:rPr>
        <w:t>актова зала міської ради)</w:t>
      </w:r>
    </w:p>
    <w:p w:rsidR="00216102" w:rsidRDefault="00216102" w:rsidP="00216102">
      <w:pPr>
        <w:tabs>
          <w:tab w:val="left" w:pos="5520"/>
        </w:tabs>
        <w:ind w:left="5664" w:hanging="5664"/>
        <w:jc w:val="right"/>
        <w:rPr>
          <w:bCs/>
          <w:sz w:val="28"/>
          <w:szCs w:val="28"/>
          <w:lang w:val="uk-UA" w:eastAsia="uk-UA"/>
        </w:rPr>
      </w:pPr>
      <w:r w:rsidRPr="00216102">
        <w:rPr>
          <w:bCs/>
          <w:sz w:val="28"/>
          <w:szCs w:val="28"/>
          <w:lang w:val="uk-UA" w:eastAsia="uk-UA"/>
        </w:rPr>
        <w:t>початок 10-00 год.</w:t>
      </w:r>
    </w:p>
    <w:p w:rsidR="00216102" w:rsidRPr="00216102" w:rsidRDefault="00216102" w:rsidP="00216102">
      <w:pPr>
        <w:tabs>
          <w:tab w:val="left" w:pos="5520"/>
        </w:tabs>
        <w:ind w:left="5664" w:hanging="5664"/>
        <w:jc w:val="right"/>
        <w:rPr>
          <w:bCs/>
          <w:sz w:val="28"/>
          <w:szCs w:val="28"/>
          <w:lang w:val="uk-UA" w:eastAsia="uk-UA"/>
        </w:rPr>
      </w:pPr>
    </w:p>
    <w:p w:rsidR="00216102" w:rsidRDefault="00216102" w:rsidP="00245852">
      <w:pPr>
        <w:pStyle w:val="a3"/>
        <w:numPr>
          <w:ilvl w:val="1"/>
          <w:numId w:val="2"/>
        </w:numPr>
        <w:jc w:val="both"/>
        <w:rPr>
          <w:b w:val="0"/>
          <w:sz w:val="28"/>
          <w:szCs w:val="28"/>
        </w:rPr>
      </w:pPr>
      <w:r>
        <w:rPr>
          <w:b w:val="0"/>
          <w:sz w:val="28"/>
          <w:szCs w:val="28"/>
        </w:rPr>
        <w:t>Про затвердження звіту  про виконання міського бюджету Обухівської міської ради  за перший квартал 2016 року.</w:t>
      </w:r>
    </w:p>
    <w:p w:rsidR="00216102" w:rsidRDefault="00216102" w:rsidP="00245852">
      <w:pPr>
        <w:pStyle w:val="a3"/>
        <w:numPr>
          <w:ilvl w:val="1"/>
          <w:numId w:val="2"/>
        </w:numPr>
        <w:jc w:val="both"/>
        <w:rPr>
          <w:b w:val="0"/>
          <w:sz w:val="28"/>
          <w:szCs w:val="28"/>
        </w:rPr>
      </w:pPr>
      <w:r>
        <w:rPr>
          <w:b w:val="0"/>
          <w:sz w:val="28"/>
          <w:szCs w:val="28"/>
        </w:rPr>
        <w:t xml:space="preserve">Про підсумки виконання Титульного списку робіт на території Обухівської міської ради  на 2016 рік за перший квартал 2016 року. </w:t>
      </w:r>
    </w:p>
    <w:p w:rsidR="00216102" w:rsidRDefault="00216102" w:rsidP="00245852">
      <w:pPr>
        <w:pStyle w:val="a3"/>
        <w:numPr>
          <w:ilvl w:val="1"/>
          <w:numId w:val="2"/>
        </w:numPr>
        <w:jc w:val="both"/>
        <w:rPr>
          <w:b w:val="0"/>
          <w:sz w:val="28"/>
          <w:szCs w:val="28"/>
        </w:rPr>
      </w:pPr>
      <w:r>
        <w:rPr>
          <w:b w:val="0"/>
          <w:sz w:val="28"/>
          <w:szCs w:val="28"/>
        </w:rPr>
        <w:t>Про участь у пілотному проекті  щодо  впровадження  у місті Обухові процедури  електронних закупівель  товарів, робіт та послуг  у системі «</w:t>
      </w:r>
      <w:r>
        <w:rPr>
          <w:b w:val="0"/>
          <w:sz w:val="28"/>
          <w:szCs w:val="28"/>
          <w:lang w:val="en-US"/>
        </w:rPr>
        <w:t>ProZorro</w:t>
      </w:r>
      <w:r>
        <w:rPr>
          <w:b w:val="0"/>
          <w:sz w:val="28"/>
          <w:szCs w:val="28"/>
        </w:rPr>
        <w:t>.»</w:t>
      </w:r>
    </w:p>
    <w:p w:rsidR="00216102" w:rsidRDefault="00216102" w:rsidP="00245852">
      <w:pPr>
        <w:pStyle w:val="a3"/>
        <w:numPr>
          <w:ilvl w:val="1"/>
          <w:numId w:val="2"/>
        </w:numPr>
        <w:jc w:val="both"/>
        <w:rPr>
          <w:b w:val="0"/>
          <w:sz w:val="28"/>
          <w:szCs w:val="28"/>
        </w:rPr>
      </w:pPr>
      <w:r>
        <w:rPr>
          <w:b w:val="0"/>
          <w:sz w:val="28"/>
          <w:szCs w:val="28"/>
        </w:rPr>
        <w:t>Про Звернення до Верховної  Ради України щодо  розподілу   акцизного  податку.</w:t>
      </w:r>
    </w:p>
    <w:p w:rsidR="00CC5777" w:rsidRDefault="00CC5777" w:rsidP="00245852">
      <w:pPr>
        <w:pStyle w:val="a3"/>
        <w:numPr>
          <w:ilvl w:val="1"/>
          <w:numId w:val="2"/>
        </w:numPr>
        <w:jc w:val="both"/>
        <w:rPr>
          <w:b w:val="0"/>
          <w:sz w:val="28"/>
          <w:szCs w:val="28"/>
        </w:rPr>
      </w:pPr>
      <w:r>
        <w:rPr>
          <w:b w:val="0"/>
          <w:sz w:val="28"/>
          <w:szCs w:val="28"/>
        </w:rPr>
        <w:t xml:space="preserve">Про Звернення до Верховної </w:t>
      </w:r>
      <w:r w:rsidR="00420282">
        <w:rPr>
          <w:b w:val="0"/>
          <w:sz w:val="28"/>
          <w:szCs w:val="28"/>
        </w:rPr>
        <w:t xml:space="preserve"> </w:t>
      </w:r>
      <w:r>
        <w:rPr>
          <w:b w:val="0"/>
          <w:sz w:val="28"/>
          <w:szCs w:val="28"/>
        </w:rPr>
        <w:t xml:space="preserve">Ради України щодо розгляду та прийняття проекту Закону України «Про внесення  змін до деяких законодавчих актів  </w:t>
      </w:r>
      <w:r w:rsidR="000F1905">
        <w:rPr>
          <w:b w:val="0"/>
          <w:sz w:val="28"/>
          <w:szCs w:val="28"/>
        </w:rPr>
        <w:t xml:space="preserve"> України щодо розширення  повноважень органів місцевого самоврядування з управління земельними ресурсами та посилення державного контролю за використанням  і охороною земель (реєстр</w:t>
      </w:r>
      <w:r w:rsidR="00583D06">
        <w:rPr>
          <w:b w:val="0"/>
          <w:sz w:val="28"/>
          <w:szCs w:val="28"/>
        </w:rPr>
        <w:t xml:space="preserve">. № </w:t>
      </w:r>
      <w:r w:rsidR="000F1905">
        <w:rPr>
          <w:b w:val="0"/>
          <w:sz w:val="28"/>
          <w:szCs w:val="28"/>
        </w:rPr>
        <w:t xml:space="preserve"> 4355 від 31.03.2016 р.)</w:t>
      </w:r>
    </w:p>
    <w:p w:rsidR="00216102" w:rsidRDefault="00216102" w:rsidP="00245852">
      <w:pPr>
        <w:pStyle w:val="a3"/>
        <w:numPr>
          <w:ilvl w:val="1"/>
          <w:numId w:val="2"/>
        </w:numPr>
        <w:jc w:val="both"/>
        <w:rPr>
          <w:b w:val="0"/>
          <w:sz w:val="28"/>
          <w:szCs w:val="28"/>
        </w:rPr>
      </w:pPr>
      <w:r>
        <w:rPr>
          <w:b w:val="0"/>
          <w:sz w:val="28"/>
          <w:szCs w:val="28"/>
        </w:rPr>
        <w:t>Про внесення змін до Положення  про Порядок відшкодування  витрат за безкоштовне  перевезення  пільгових категорій  населення  міста  Обухова  та сіл: Таценки і Ленди  пасажирським автомобільним транспортом загального користування на 2016 рік.</w:t>
      </w:r>
    </w:p>
    <w:p w:rsidR="00216102" w:rsidRDefault="00216102" w:rsidP="00245852">
      <w:pPr>
        <w:pStyle w:val="a3"/>
        <w:numPr>
          <w:ilvl w:val="1"/>
          <w:numId w:val="2"/>
        </w:numPr>
        <w:jc w:val="both"/>
        <w:rPr>
          <w:b w:val="0"/>
          <w:sz w:val="28"/>
          <w:szCs w:val="28"/>
        </w:rPr>
      </w:pPr>
      <w:r>
        <w:rPr>
          <w:b w:val="0"/>
          <w:sz w:val="28"/>
          <w:szCs w:val="28"/>
        </w:rPr>
        <w:t xml:space="preserve">Про зарахування ТОВ «Ассоль» коштів , витрачених на здійснення ремонтних робіт  орендованого нежилого приміщення за адресою: м. Обухів, вулиця Каштанова, 4/1, в рахунок заборгованості по орендній платі. </w:t>
      </w:r>
    </w:p>
    <w:p w:rsidR="00216102" w:rsidRDefault="00216102" w:rsidP="00245852">
      <w:pPr>
        <w:pStyle w:val="a3"/>
        <w:numPr>
          <w:ilvl w:val="1"/>
          <w:numId w:val="2"/>
        </w:numPr>
        <w:jc w:val="both"/>
        <w:rPr>
          <w:b w:val="0"/>
          <w:sz w:val="28"/>
          <w:szCs w:val="28"/>
        </w:rPr>
      </w:pPr>
      <w:r>
        <w:rPr>
          <w:b w:val="0"/>
          <w:sz w:val="28"/>
          <w:szCs w:val="28"/>
        </w:rPr>
        <w:t>Про внесення змін до міської  цільової економічної Програми енергоефективності міста Обухова на 2016 рік.</w:t>
      </w:r>
    </w:p>
    <w:p w:rsidR="00216102" w:rsidRDefault="00216102" w:rsidP="00245852">
      <w:pPr>
        <w:pStyle w:val="a3"/>
        <w:numPr>
          <w:ilvl w:val="1"/>
          <w:numId w:val="2"/>
        </w:numPr>
        <w:jc w:val="both"/>
        <w:rPr>
          <w:b w:val="0"/>
          <w:sz w:val="28"/>
          <w:szCs w:val="28"/>
        </w:rPr>
      </w:pPr>
      <w:r>
        <w:rPr>
          <w:b w:val="0"/>
          <w:sz w:val="28"/>
          <w:szCs w:val="28"/>
        </w:rPr>
        <w:t>Про зобов’язання Обухівської міської  ради щодо скорочення викидів СО2 в атмосферу щонайменше на сорок відсотків до 2030 року.</w:t>
      </w:r>
    </w:p>
    <w:p w:rsidR="006E792D" w:rsidRDefault="00F00C62" w:rsidP="00245852">
      <w:pPr>
        <w:pStyle w:val="aa"/>
        <w:widowControl/>
        <w:numPr>
          <w:ilvl w:val="1"/>
          <w:numId w:val="2"/>
        </w:numPr>
        <w:tabs>
          <w:tab w:val="left" w:pos="2352"/>
        </w:tabs>
        <w:autoSpaceDE/>
        <w:autoSpaceDN/>
        <w:adjustRightInd/>
        <w:jc w:val="both"/>
        <w:rPr>
          <w:bCs/>
          <w:sz w:val="28"/>
          <w:szCs w:val="28"/>
          <w:lang w:val="uk-UA"/>
        </w:rPr>
      </w:pPr>
      <w:r w:rsidRPr="00F00C62">
        <w:rPr>
          <w:bCs/>
          <w:sz w:val="28"/>
          <w:szCs w:val="28"/>
          <w:lang w:val="uk-UA"/>
        </w:rPr>
        <w:t>Про внесення змін до Програми надання матеріальної допомоги соціально</w:t>
      </w:r>
      <w:r w:rsidR="008041E0">
        <w:rPr>
          <w:bCs/>
          <w:sz w:val="28"/>
          <w:szCs w:val="28"/>
          <w:lang w:val="uk-UA"/>
        </w:rPr>
        <w:t xml:space="preserve"> </w:t>
      </w:r>
      <w:r w:rsidRPr="00F00C62">
        <w:rPr>
          <w:bCs/>
          <w:sz w:val="28"/>
          <w:szCs w:val="28"/>
          <w:lang w:val="uk-UA"/>
        </w:rPr>
        <w:t xml:space="preserve">незахищеним громадянам на території Обухівської міської ради « ( з наступними  змінами ).     </w:t>
      </w:r>
    </w:p>
    <w:p w:rsidR="006E792D" w:rsidRPr="006E792D" w:rsidRDefault="006E792D" w:rsidP="006E792D">
      <w:pPr>
        <w:pStyle w:val="aa"/>
        <w:numPr>
          <w:ilvl w:val="1"/>
          <w:numId w:val="2"/>
        </w:numPr>
        <w:rPr>
          <w:sz w:val="28"/>
          <w:szCs w:val="28"/>
        </w:rPr>
      </w:pPr>
      <w:r w:rsidRPr="006E792D">
        <w:rPr>
          <w:sz w:val="28"/>
          <w:szCs w:val="28"/>
        </w:rPr>
        <w:t xml:space="preserve">Про внесення змін </w:t>
      </w:r>
      <w:r w:rsidRPr="006E792D">
        <w:rPr>
          <w:sz w:val="28"/>
          <w:szCs w:val="28"/>
          <w:lang w:val="uk-UA"/>
        </w:rPr>
        <w:t>до</w:t>
      </w:r>
      <w:r w:rsidRPr="006E792D">
        <w:rPr>
          <w:sz w:val="28"/>
          <w:szCs w:val="28"/>
        </w:rPr>
        <w:t xml:space="preserve"> міськ</w:t>
      </w:r>
      <w:r w:rsidRPr="006E792D">
        <w:rPr>
          <w:sz w:val="28"/>
          <w:szCs w:val="28"/>
          <w:lang w:val="uk-UA"/>
        </w:rPr>
        <w:t>ої</w:t>
      </w:r>
      <w:r w:rsidRPr="006E792D">
        <w:rPr>
          <w:sz w:val="28"/>
          <w:szCs w:val="28"/>
        </w:rPr>
        <w:t xml:space="preserve"> цільов</w:t>
      </w:r>
      <w:r w:rsidRPr="006E792D">
        <w:rPr>
          <w:sz w:val="28"/>
          <w:szCs w:val="28"/>
          <w:lang w:val="uk-UA"/>
        </w:rPr>
        <w:t>ої</w:t>
      </w:r>
      <w:r w:rsidRPr="006E792D">
        <w:rPr>
          <w:sz w:val="28"/>
          <w:szCs w:val="28"/>
        </w:rPr>
        <w:t xml:space="preserve"> </w:t>
      </w:r>
      <w:r w:rsidRPr="006E792D">
        <w:rPr>
          <w:sz w:val="28"/>
          <w:szCs w:val="28"/>
          <w:lang w:val="uk-UA"/>
        </w:rPr>
        <w:t xml:space="preserve"> </w:t>
      </w:r>
      <w:r w:rsidRPr="006E792D">
        <w:rPr>
          <w:sz w:val="28"/>
          <w:szCs w:val="28"/>
        </w:rPr>
        <w:t>Програм</w:t>
      </w:r>
      <w:r w:rsidRPr="006E792D">
        <w:rPr>
          <w:sz w:val="28"/>
          <w:szCs w:val="28"/>
          <w:lang w:val="uk-UA"/>
        </w:rPr>
        <w:t>и</w:t>
      </w:r>
      <w:r w:rsidRPr="006E792D">
        <w:rPr>
          <w:sz w:val="28"/>
          <w:szCs w:val="28"/>
        </w:rPr>
        <w:t xml:space="preserve"> розвитку системи освіти на території Обухівської міської ради на 2016 </w:t>
      </w:r>
      <w:proofErr w:type="gramStart"/>
      <w:r w:rsidRPr="006E792D">
        <w:rPr>
          <w:sz w:val="28"/>
          <w:szCs w:val="28"/>
        </w:rPr>
        <w:t>р</w:t>
      </w:r>
      <w:proofErr w:type="gramEnd"/>
      <w:r w:rsidRPr="006E792D">
        <w:rPr>
          <w:sz w:val="28"/>
          <w:szCs w:val="28"/>
        </w:rPr>
        <w:t xml:space="preserve">ік </w:t>
      </w:r>
      <w:r w:rsidRPr="006E792D">
        <w:rPr>
          <w:sz w:val="28"/>
          <w:szCs w:val="28"/>
          <w:lang w:val="uk-UA"/>
        </w:rPr>
        <w:t>т</w:t>
      </w:r>
      <w:r w:rsidRPr="006E792D">
        <w:rPr>
          <w:sz w:val="28"/>
          <w:szCs w:val="28"/>
        </w:rPr>
        <w:t>(з наступними змінами)</w:t>
      </w:r>
    </w:p>
    <w:p w:rsidR="00216102" w:rsidRPr="006E792D" w:rsidRDefault="00F00C62" w:rsidP="00245852">
      <w:pPr>
        <w:pStyle w:val="aa"/>
        <w:widowControl/>
        <w:numPr>
          <w:ilvl w:val="1"/>
          <w:numId w:val="2"/>
        </w:numPr>
        <w:tabs>
          <w:tab w:val="left" w:pos="2352"/>
        </w:tabs>
        <w:autoSpaceDE/>
        <w:autoSpaceDN/>
        <w:adjustRightInd/>
        <w:jc w:val="both"/>
        <w:rPr>
          <w:sz w:val="28"/>
          <w:szCs w:val="28"/>
        </w:rPr>
      </w:pPr>
      <w:r w:rsidRPr="006E792D">
        <w:rPr>
          <w:bCs/>
          <w:sz w:val="28"/>
          <w:szCs w:val="28"/>
          <w:lang w:val="uk-UA"/>
        </w:rPr>
        <w:t xml:space="preserve">  </w:t>
      </w:r>
      <w:r w:rsidR="00216102" w:rsidRPr="006E792D">
        <w:rPr>
          <w:sz w:val="28"/>
          <w:szCs w:val="28"/>
        </w:rPr>
        <w:t>Про надання  дозволу  на розробку  детальних плані</w:t>
      </w:r>
      <w:proofErr w:type="gramStart"/>
      <w:r w:rsidR="00216102" w:rsidRPr="006E792D">
        <w:rPr>
          <w:sz w:val="28"/>
          <w:szCs w:val="28"/>
        </w:rPr>
        <w:t>в</w:t>
      </w:r>
      <w:proofErr w:type="gramEnd"/>
      <w:r w:rsidR="00216102" w:rsidRPr="006E792D">
        <w:rPr>
          <w:sz w:val="28"/>
          <w:szCs w:val="28"/>
        </w:rPr>
        <w:t>.</w:t>
      </w:r>
    </w:p>
    <w:p w:rsidR="00216102" w:rsidRDefault="00216102" w:rsidP="00245852">
      <w:pPr>
        <w:pStyle w:val="a3"/>
        <w:numPr>
          <w:ilvl w:val="1"/>
          <w:numId w:val="2"/>
        </w:numPr>
        <w:jc w:val="both"/>
        <w:rPr>
          <w:b w:val="0"/>
          <w:sz w:val="28"/>
          <w:szCs w:val="28"/>
        </w:rPr>
      </w:pPr>
      <w:r>
        <w:rPr>
          <w:b w:val="0"/>
          <w:sz w:val="28"/>
          <w:szCs w:val="28"/>
        </w:rPr>
        <w:t>Про розгляд питань з регулювання земельних відносин.</w:t>
      </w:r>
    </w:p>
    <w:p w:rsidR="00216102" w:rsidRDefault="00216102" w:rsidP="00245852">
      <w:pPr>
        <w:pStyle w:val="a3"/>
        <w:numPr>
          <w:ilvl w:val="1"/>
          <w:numId w:val="2"/>
        </w:numPr>
        <w:jc w:val="both"/>
        <w:rPr>
          <w:b w:val="0"/>
          <w:sz w:val="28"/>
          <w:szCs w:val="28"/>
        </w:rPr>
      </w:pPr>
      <w:r>
        <w:rPr>
          <w:b w:val="0"/>
          <w:sz w:val="28"/>
          <w:szCs w:val="28"/>
        </w:rPr>
        <w:t>Різне.</w:t>
      </w:r>
    </w:p>
    <w:p w:rsidR="00216102" w:rsidRDefault="00216102" w:rsidP="00245852">
      <w:pPr>
        <w:tabs>
          <w:tab w:val="left" w:pos="5520"/>
        </w:tabs>
        <w:ind w:left="5664" w:hanging="5664"/>
        <w:jc w:val="both"/>
        <w:rPr>
          <w:b/>
          <w:bCs/>
          <w:sz w:val="28"/>
          <w:szCs w:val="28"/>
          <w:lang w:val="uk-UA" w:eastAsia="uk-UA"/>
        </w:rPr>
      </w:pPr>
    </w:p>
    <w:p w:rsidR="00587E39" w:rsidRDefault="00587E39" w:rsidP="00245852">
      <w:pPr>
        <w:tabs>
          <w:tab w:val="left" w:pos="5520"/>
        </w:tabs>
        <w:ind w:left="5664" w:hanging="5664"/>
        <w:jc w:val="both"/>
        <w:rPr>
          <w:b/>
          <w:bCs/>
          <w:sz w:val="28"/>
          <w:szCs w:val="28"/>
          <w:lang w:val="uk-UA" w:eastAsia="uk-UA"/>
        </w:rPr>
      </w:pPr>
    </w:p>
    <w:p w:rsidR="00216102" w:rsidRDefault="00216102" w:rsidP="00216102">
      <w:pPr>
        <w:tabs>
          <w:tab w:val="left" w:pos="5520"/>
        </w:tabs>
        <w:ind w:left="5664" w:hanging="5664"/>
        <w:jc w:val="center"/>
        <w:rPr>
          <w:b/>
          <w:bCs/>
          <w:sz w:val="28"/>
          <w:szCs w:val="28"/>
          <w:lang w:val="uk-UA" w:eastAsia="uk-UA"/>
        </w:rPr>
      </w:pPr>
    </w:p>
    <w:p w:rsidR="00A22A50" w:rsidRDefault="00420282" w:rsidP="00420282">
      <w:pPr>
        <w:tabs>
          <w:tab w:val="left" w:pos="5520"/>
        </w:tabs>
        <w:ind w:left="5664" w:hanging="5664"/>
        <w:jc w:val="right"/>
        <w:rPr>
          <w:b/>
          <w:bCs/>
          <w:sz w:val="28"/>
          <w:szCs w:val="28"/>
          <w:lang w:val="uk-UA" w:eastAsia="uk-UA"/>
        </w:rPr>
      </w:pPr>
      <w:r>
        <w:rPr>
          <w:b/>
          <w:bCs/>
          <w:sz w:val="28"/>
          <w:szCs w:val="28"/>
          <w:lang w:val="uk-UA" w:eastAsia="uk-UA"/>
        </w:rPr>
        <w:lastRenderedPageBreak/>
        <w:t xml:space="preserve">2.проект </w:t>
      </w:r>
    </w:p>
    <w:p w:rsidR="00A22A50" w:rsidRDefault="00A22A50" w:rsidP="00A26F86">
      <w:pPr>
        <w:tabs>
          <w:tab w:val="left" w:pos="5520"/>
        </w:tabs>
        <w:ind w:left="5664" w:hanging="5664"/>
        <w:jc w:val="center"/>
        <w:rPr>
          <w:b/>
          <w:bCs/>
          <w:sz w:val="28"/>
          <w:szCs w:val="28"/>
          <w:lang w:val="uk-UA" w:eastAsia="uk-UA"/>
        </w:rPr>
      </w:pPr>
    </w:p>
    <w:p w:rsidR="00A22A50" w:rsidRDefault="00A22A50" w:rsidP="00A26F86">
      <w:pPr>
        <w:tabs>
          <w:tab w:val="left" w:pos="5520"/>
        </w:tabs>
        <w:ind w:left="5664" w:hanging="5664"/>
        <w:jc w:val="center"/>
        <w:rPr>
          <w:b/>
          <w:bCs/>
          <w:sz w:val="28"/>
          <w:szCs w:val="28"/>
          <w:lang w:val="uk-UA" w:eastAsia="uk-UA"/>
        </w:rPr>
      </w:pPr>
    </w:p>
    <w:p w:rsidR="006B7F97" w:rsidRPr="00213820" w:rsidRDefault="003A544E" w:rsidP="006B7F97">
      <w:pPr>
        <w:pStyle w:val="a4"/>
        <w:tabs>
          <w:tab w:val="left" w:pos="5520"/>
        </w:tabs>
        <w:ind w:left="5664" w:hanging="5664"/>
        <w:rPr>
          <w:szCs w:val="28"/>
          <w:lang w:val="uk-UA"/>
        </w:rPr>
      </w:pPr>
      <w:r w:rsidRPr="003A544E">
        <w:rPr>
          <w:szCs w:val="28"/>
        </w:rPr>
        <w:pict>
          <v:shape id="_x0000_s1029" type="#_x0000_t75" style="position:absolute;left:0;text-align:left;margin-left:225pt;margin-top:0;width:39.45pt;height:50.4pt;z-index:251663360">
            <v:imagedata r:id="rId8" o:title=""/>
            <w10:wrap type="topAndBottom"/>
          </v:shape>
          <o:OLEObject Type="Embed" ProgID="MS_ClipArt_Gallery" ShapeID="_x0000_s1029" DrawAspect="Content" ObjectID="_1525170390" r:id="rId9"/>
        </w:pict>
      </w:r>
    </w:p>
    <w:p w:rsidR="006B7F97" w:rsidRPr="00213820" w:rsidRDefault="006B7F97" w:rsidP="006B7F97">
      <w:pPr>
        <w:pStyle w:val="a4"/>
        <w:rPr>
          <w:szCs w:val="28"/>
          <w:lang w:val="uk-UA"/>
        </w:rPr>
      </w:pPr>
      <w:r w:rsidRPr="00213820">
        <w:rPr>
          <w:szCs w:val="28"/>
          <w:lang w:val="uk-UA"/>
        </w:rPr>
        <w:t xml:space="preserve"> ОБУХІВСЬКА МІСЬКА РАДА                                  </w:t>
      </w:r>
    </w:p>
    <w:p w:rsidR="006B7F97" w:rsidRPr="00213820" w:rsidRDefault="006B7F97" w:rsidP="006B7F97">
      <w:pPr>
        <w:rPr>
          <w:sz w:val="28"/>
          <w:szCs w:val="28"/>
        </w:rPr>
      </w:pPr>
    </w:p>
    <w:p w:rsidR="006B7F97" w:rsidRPr="00213820" w:rsidRDefault="006B7F97" w:rsidP="006B7F97">
      <w:pPr>
        <w:pStyle w:val="a4"/>
        <w:rPr>
          <w:szCs w:val="28"/>
          <w:lang w:val="uk-UA"/>
        </w:rPr>
      </w:pPr>
      <w:r w:rsidRPr="00213820">
        <w:rPr>
          <w:szCs w:val="28"/>
          <w:lang w:val="uk-UA"/>
        </w:rPr>
        <w:t>КИЇВСЬКОЇ ОБЛАСТІ</w:t>
      </w:r>
    </w:p>
    <w:p w:rsidR="006B7F97" w:rsidRPr="00213820" w:rsidRDefault="006B7F97" w:rsidP="006B7F97">
      <w:pPr>
        <w:pStyle w:val="a4"/>
        <w:rPr>
          <w:bCs/>
          <w:szCs w:val="28"/>
          <w:lang w:val="uk-UA"/>
        </w:rPr>
      </w:pPr>
    </w:p>
    <w:p w:rsidR="006B7F97" w:rsidRPr="0078102A" w:rsidRDefault="006B7F97" w:rsidP="006B7F97">
      <w:pPr>
        <w:pStyle w:val="a3"/>
        <w:rPr>
          <w:b w:val="0"/>
          <w:sz w:val="28"/>
          <w:szCs w:val="28"/>
        </w:rPr>
      </w:pPr>
      <w:r w:rsidRPr="0078102A">
        <w:rPr>
          <w:b w:val="0"/>
          <w:sz w:val="28"/>
          <w:szCs w:val="28"/>
        </w:rPr>
        <w:t>Десята  сесія сьомого скликання</w:t>
      </w:r>
    </w:p>
    <w:p w:rsidR="006B7F97" w:rsidRPr="00213820" w:rsidRDefault="006B7F97" w:rsidP="006B7F97">
      <w:pPr>
        <w:jc w:val="center"/>
        <w:rPr>
          <w:sz w:val="28"/>
          <w:szCs w:val="28"/>
        </w:rPr>
      </w:pPr>
    </w:p>
    <w:p w:rsidR="006B7F97" w:rsidRPr="00213820" w:rsidRDefault="006B7F97" w:rsidP="006B7F97">
      <w:pPr>
        <w:pStyle w:val="a3"/>
        <w:rPr>
          <w:sz w:val="28"/>
          <w:szCs w:val="28"/>
        </w:rPr>
      </w:pPr>
      <w:r w:rsidRPr="00213820">
        <w:rPr>
          <w:sz w:val="28"/>
          <w:szCs w:val="28"/>
        </w:rPr>
        <w:t>Р І Ш Е Н Н Я</w:t>
      </w:r>
    </w:p>
    <w:p w:rsidR="006B7F97" w:rsidRPr="00213820" w:rsidRDefault="006B7F97" w:rsidP="006B7F97">
      <w:pPr>
        <w:pStyle w:val="a3"/>
        <w:rPr>
          <w:sz w:val="28"/>
          <w:szCs w:val="28"/>
        </w:rPr>
      </w:pPr>
    </w:p>
    <w:tbl>
      <w:tblPr>
        <w:tblW w:w="0" w:type="auto"/>
        <w:tblLook w:val="01E0"/>
      </w:tblPr>
      <w:tblGrid>
        <w:gridCol w:w="4785"/>
        <w:gridCol w:w="4786"/>
      </w:tblGrid>
      <w:tr w:rsidR="006B7F97" w:rsidRPr="00213820" w:rsidTr="00DC5988">
        <w:tc>
          <w:tcPr>
            <w:tcW w:w="4785" w:type="dxa"/>
            <w:shd w:val="clear" w:color="auto" w:fill="auto"/>
          </w:tcPr>
          <w:p w:rsidR="006B7F97" w:rsidRPr="00BD5BE2" w:rsidRDefault="006B7F97" w:rsidP="00DC5988">
            <w:pPr>
              <w:pStyle w:val="a3"/>
              <w:jc w:val="left"/>
              <w:rPr>
                <w:b w:val="0"/>
                <w:sz w:val="28"/>
                <w:szCs w:val="28"/>
              </w:rPr>
            </w:pPr>
            <w:r w:rsidRPr="00213820">
              <w:rPr>
                <w:b w:val="0"/>
                <w:sz w:val="28"/>
                <w:szCs w:val="28"/>
              </w:rPr>
              <w:t xml:space="preserve">Про </w:t>
            </w:r>
            <w:r>
              <w:rPr>
                <w:b w:val="0"/>
                <w:sz w:val="28"/>
                <w:szCs w:val="28"/>
              </w:rPr>
              <w:t xml:space="preserve">підсумки виконання </w:t>
            </w:r>
            <w:r w:rsidRPr="00213820">
              <w:rPr>
                <w:b w:val="0"/>
                <w:sz w:val="28"/>
                <w:szCs w:val="28"/>
              </w:rPr>
              <w:t xml:space="preserve">Титульного списку робіт </w:t>
            </w:r>
            <w:r>
              <w:rPr>
                <w:b w:val="0"/>
                <w:sz w:val="28"/>
                <w:szCs w:val="28"/>
              </w:rPr>
              <w:t>на</w:t>
            </w:r>
            <w:r w:rsidRPr="00213820">
              <w:rPr>
                <w:b w:val="0"/>
                <w:sz w:val="28"/>
                <w:szCs w:val="28"/>
              </w:rPr>
              <w:t xml:space="preserve"> території </w:t>
            </w:r>
            <w:r>
              <w:rPr>
                <w:b w:val="0"/>
                <w:sz w:val="28"/>
                <w:szCs w:val="28"/>
              </w:rPr>
              <w:t xml:space="preserve">Обухівської міської ради на 2016 рік </w:t>
            </w:r>
            <w:r w:rsidRPr="00213820">
              <w:rPr>
                <w:b w:val="0"/>
                <w:sz w:val="28"/>
                <w:szCs w:val="28"/>
              </w:rPr>
              <w:t>з</w:t>
            </w:r>
            <w:r>
              <w:rPr>
                <w:b w:val="0"/>
                <w:sz w:val="28"/>
                <w:szCs w:val="28"/>
              </w:rPr>
              <w:t>а І квартал 2016 року</w:t>
            </w:r>
          </w:p>
        </w:tc>
        <w:tc>
          <w:tcPr>
            <w:tcW w:w="4786" w:type="dxa"/>
            <w:shd w:val="clear" w:color="auto" w:fill="auto"/>
          </w:tcPr>
          <w:p w:rsidR="006B7F97" w:rsidRPr="00213820" w:rsidRDefault="006B7F97" w:rsidP="00DC5988">
            <w:pPr>
              <w:pStyle w:val="a3"/>
              <w:rPr>
                <w:sz w:val="28"/>
                <w:szCs w:val="28"/>
              </w:rPr>
            </w:pPr>
          </w:p>
        </w:tc>
      </w:tr>
    </w:tbl>
    <w:p w:rsidR="006B7F97" w:rsidRPr="00DF55BE" w:rsidRDefault="006B7F97" w:rsidP="006B7F97">
      <w:pPr>
        <w:pStyle w:val="a3"/>
        <w:jc w:val="left"/>
        <w:rPr>
          <w:sz w:val="28"/>
          <w:szCs w:val="28"/>
        </w:rPr>
      </w:pPr>
    </w:p>
    <w:p w:rsidR="006B7F97" w:rsidRDefault="006B7F97" w:rsidP="006B7F97">
      <w:pPr>
        <w:ind w:firstLine="708"/>
        <w:rPr>
          <w:bCs/>
          <w:sz w:val="28"/>
          <w:szCs w:val="28"/>
          <w:lang w:val="uk-UA"/>
        </w:rPr>
      </w:pPr>
      <w:r w:rsidRPr="00DF55BE">
        <w:rPr>
          <w:bCs/>
          <w:sz w:val="28"/>
          <w:szCs w:val="28"/>
          <w:lang w:val="uk-UA"/>
        </w:rPr>
        <w:t xml:space="preserve">Розглянувши </w:t>
      </w:r>
      <w:r>
        <w:rPr>
          <w:bCs/>
          <w:sz w:val="28"/>
          <w:szCs w:val="28"/>
          <w:lang w:val="uk-UA"/>
        </w:rPr>
        <w:t>інформаці</w:t>
      </w:r>
      <w:r w:rsidR="009C19FD">
        <w:rPr>
          <w:bCs/>
          <w:sz w:val="28"/>
          <w:szCs w:val="28"/>
          <w:lang w:val="uk-UA"/>
        </w:rPr>
        <w:t xml:space="preserve">ї :  </w:t>
      </w:r>
      <w:r w:rsidRPr="00817513">
        <w:rPr>
          <w:lang w:val="uk-UA"/>
        </w:rPr>
        <w:t xml:space="preserve"> </w:t>
      </w:r>
      <w:r w:rsidRPr="00817513">
        <w:rPr>
          <w:bCs/>
          <w:sz w:val="28"/>
          <w:szCs w:val="28"/>
          <w:lang w:val="uk-UA"/>
        </w:rPr>
        <w:t>начальник</w:t>
      </w:r>
      <w:r w:rsidR="009C19FD">
        <w:rPr>
          <w:bCs/>
          <w:sz w:val="28"/>
          <w:szCs w:val="28"/>
          <w:lang w:val="uk-UA"/>
        </w:rPr>
        <w:t xml:space="preserve">а </w:t>
      </w:r>
      <w:r w:rsidRPr="00817513">
        <w:rPr>
          <w:bCs/>
          <w:sz w:val="28"/>
          <w:szCs w:val="28"/>
          <w:lang w:val="uk-UA"/>
        </w:rPr>
        <w:t xml:space="preserve"> відділ</w:t>
      </w:r>
      <w:r w:rsidR="009C19FD">
        <w:rPr>
          <w:bCs/>
          <w:sz w:val="28"/>
          <w:szCs w:val="28"/>
          <w:lang w:val="uk-UA"/>
        </w:rPr>
        <w:t xml:space="preserve">у  </w:t>
      </w:r>
      <w:r w:rsidRPr="00817513">
        <w:rPr>
          <w:bCs/>
          <w:sz w:val="28"/>
          <w:szCs w:val="28"/>
          <w:lang w:val="uk-UA"/>
        </w:rPr>
        <w:t xml:space="preserve"> капітального будівництва виконавчого комітету Обухівської міської ради Вяхірєва М.О. </w:t>
      </w:r>
      <w:r w:rsidR="009C19FD">
        <w:rPr>
          <w:bCs/>
          <w:sz w:val="28"/>
          <w:szCs w:val="28"/>
          <w:lang w:val="uk-UA"/>
        </w:rPr>
        <w:t xml:space="preserve">, </w:t>
      </w:r>
      <w:r w:rsidRPr="00817513">
        <w:rPr>
          <w:bCs/>
          <w:sz w:val="28"/>
          <w:szCs w:val="28"/>
          <w:lang w:val="uk-UA"/>
        </w:rPr>
        <w:t xml:space="preserve"> </w:t>
      </w:r>
      <w:r w:rsidR="009C19FD">
        <w:rPr>
          <w:bCs/>
          <w:sz w:val="28"/>
          <w:szCs w:val="28"/>
          <w:lang w:val="uk-UA"/>
        </w:rPr>
        <w:t xml:space="preserve">начальника відділу </w:t>
      </w:r>
      <w:r w:rsidRPr="00817513">
        <w:rPr>
          <w:bCs/>
          <w:sz w:val="28"/>
          <w:szCs w:val="28"/>
          <w:lang w:val="uk-UA"/>
        </w:rPr>
        <w:t xml:space="preserve">житлово-комунального господарства та транспорту виконавчого комітету Обухівської міської ради Шевченко Л.М., </w:t>
      </w:r>
      <w:r w:rsidR="009C19FD">
        <w:rPr>
          <w:bCs/>
          <w:sz w:val="28"/>
          <w:szCs w:val="28"/>
          <w:lang w:val="uk-UA"/>
        </w:rPr>
        <w:t xml:space="preserve"> начальника відділу з питань благоустрою  Кулініч І.В. </w:t>
      </w:r>
      <w:r>
        <w:rPr>
          <w:bCs/>
          <w:sz w:val="28"/>
          <w:szCs w:val="28"/>
          <w:lang w:val="uk-UA"/>
        </w:rPr>
        <w:t xml:space="preserve"> про виконання Титульного списку робіт на території Обухівської міської ради на 2016 рік за І квартал 2016 року</w:t>
      </w:r>
      <w:r w:rsidR="009C19FD">
        <w:rPr>
          <w:bCs/>
          <w:sz w:val="28"/>
          <w:szCs w:val="28"/>
          <w:lang w:val="uk-UA"/>
        </w:rPr>
        <w:t xml:space="preserve">, </w:t>
      </w:r>
      <w:r w:rsidRPr="00DF55BE">
        <w:rPr>
          <w:bCs/>
          <w:sz w:val="28"/>
          <w:szCs w:val="28"/>
          <w:lang w:val="uk-UA"/>
        </w:rPr>
        <w:t xml:space="preserve"> керуючись статтею 26 Закону України «Про місцеве самоврядування в Україні» та враховуючи </w:t>
      </w:r>
      <w:r>
        <w:rPr>
          <w:bCs/>
          <w:sz w:val="28"/>
          <w:szCs w:val="28"/>
          <w:lang w:val="uk-UA"/>
        </w:rPr>
        <w:t>рекомендації</w:t>
      </w:r>
      <w:r w:rsidRPr="00DF55BE">
        <w:rPr>
          <w:bCs/>
          <w:sz w:val="28"/>
          <w:szCs w:val="28"/>
          <w:lang w:val="uk-UA"/>
        </w:rPr>
        <w:t xml:space="preserve"> постійн</w:t>
      </w:r>
      <w:r>
        <w:rPr>
          <w:bCs/>
          <w:sz w:val="28"/>
          <w:szCs w:val="28"/>
          <w:lang w:val="uk-UA"/>
        </w:rPr>
        <w:t xml:space="preserve">их </w:t>
      </w:r>
      <w:r w:rsidRPr="00DF55BE">
        <w:rPr>
          <w:bCs/>
          <w:sz w:val="28"/>
          <w:szCs w:val="28"/>
          <w:lang w:val="uk-UA"/>
        </w:rPr>
        <w:t>комісі</w:t>
      </w:r>
      <w:r>
        <w:rPr>
          <w:bCs/>
          <w:sz w:val="28"/>
          <w:szCs w:val="28"/>
          <w:lang w:val="uk-UA"/>
        </w:rPr>
        <w:t>й</w:t>
      </w:r>
      <w:r w:rsidR="009C19FD">
        <w:rPr>
          <w:bCs/>
          <w:sz w:val="28"/>
          <w:szCs w:val="28"/>
          <w:lang w:val="uk-UA"/>
        </w:rPr>
        <w:t xml:space="preserve">: </w:t>
      </w:r>
      <w:r>
        <w:rPr>
          <w:bCs/>
          <w:sz w:val="28"/>
          <w:szCs w:val="28"/>
          <w:lang w:val="uk-UA"/>
        </w:rPr>
        <w:t xml:space="preserve"> </w:t>
      </w:r>
      <w:r w:rsidRPr="00DF55BE">
        <w:rPr>
          <w:bCs/>
          <w:sz w:val="28"/>
          <w:szCs w:val="28"/>
          <w:lang w:val="uk-UA"/>
        </w:rPr>
        <w:t>з питань соціально-економічного розвитку,</w:t>
      </w:r>
      <w:r>
        <w:rPr>
          <w:bCs/>
          <w:sz w:val="28"/>
          <w:szCs w:val="28"/>
          <w:lang w:val="uk-UA"/>
        </w:rPr>
        <w:t xml:space="preserve"> благоустрою,</w:t>
      </w:r>
      <w:r w:rsidRPr="00DF55BE">
        <w:rPr>
          <w:bCs/>
          <w:sz w:val="28"/>
          <w:szCs w:val="28"/>
          <w:lang w:val="uk-UA"/>
        </w:rPr>
        <w:t xml:space="preserve"> комунального господарства та управління комунальною власністю громади</w:t>
      </w:r>
      <w:r>
        <w:rPr>
          <w:bCs/>
          <w:sz w:val="28"/>
          <w:szCs w:val="28"/>
          <w:lang w:val="uk-UA"/>
        </w:rPr>
        <w:t xml:space="preserve"> </w:t>
      </w:r>
      <w:r w:rsidR="009C19FD">
        <w:rPr>
          <w:bCs/>
          <w:sz w:val="28"/>
          <w:szCs w:val="28"/>
          <w:lang w:val="uk-UA"/>
        </w:rPr>
        <w:t xml:space="preserve">; </w:t>
      </w:r>
      <w:r>
        <w:rPr>
          <w:bCs/>
          <w:sz w:val="28"/>
          <w:szCs w:val="28"/>
          <w:lang w:val="uk-UA"/>
        </w:rPr>
        <w:t xml:space="preserve"> з питань планування бюджету та фінансів</w:t>
      </w:r>
    </w:p>
    <w:p w:rsidR="006B7F97" w:rsidRPr="00DF55BE" w:rsidRDefault="006B7F97" w:rsidP="006B7F97">
      <w:pPr>
        <w:ind w:firstLine="708"/>
        <w:rPr>
          <w:bCs/>
          <w:sz w:val="28"/>
          <w:szCs w:val="28"/>
          <w:lang w:val="uk-UA"/>
        </w:rPr>
      </w:pPr>
    </w:p>
    <w:p w:rsidR="006B7F97" w:rsidRPr="00213820" w:rsidRDefault="006B7F97" w:rsidP="006B7F97">
      <w:pPr>
        <w:jc w:val="center"/>
        <w:rPr>
          <w:b/>
          <w:sz w:val="28"/>
          <w:szCs w:val="28"/>
        </w:rPr>
      </w:pPr>
      <w:r w:rsidRPr="00213820">
        <w:rPr>
          <w:b/>
          <w:sz w:val="28"/>
          <w:szCs w:val="28"/>
        </w:rPr>
        <w:t xml:space="preserve">ОБУХІВСЬКА МІСЬКА РАДА </w:t>
      </w:r>
    </w:p>
    <w:p w:rsidR="006B7F97" w:rsidRPr="00213820" w:rsidRDefault="006B7F97" w:rsidP="006B7F97">
      <w:pPr>
        <w:jc w:val="center"/>
        <w:rPr>
          <w:b/>
          <w:sz w:val="28"/>
          <w:szCs w:val="28"/>
        </w:rPr>
      </w:pPr>
      <w:r w:rsidRPr="00213820">
        <w:rPr>
          <w:b/>
          <w:sz w:val="28"/>
          <w:szCs w:val="28"/>
        </w:rPr>
        <w:t>ВИРІШИЛА:</w:t>
      </w:r>
    </w:p>
    <w:p w:rsidR="006B7F97" w:rsidRPr="00213820" w:rsidRDefault="006B7F97" w:rsidP="006B7F97">
      <w:pPr>
        <w:jc w:val="center"/>
        <w:rPr>
          <w:b/>
          <w:sz w:val="28"/>
          <w:szCs w:val="28"/>
        </w:rPr>
      </w:pPr>
    </w:p>
    <w:p w:rsidR="006B7F97" w:rsidRPr="00213820" w:rsidRDefault="006B7F97" w:rsidP="006B7F97">
      <w:pPr>
        <w:widowControl/>
        <w:numPr>
          <w:ilvl w:val="0"/>
          <w:numId w:val="3"/>
        </w:numPr>
        <w:autoSpaceDE/>
        <w:autoSpaceDN/>
        <w:adjustRightInd/>
        <w:rPr>
          <w:sz w:val="28"/>
          <w:szCs w:val="28"/>
        </w:rPr>
      </w:pPr>
      <w:r>
        <w:rPr>
          <w:sz w:val="28"/>
          <w:szCs w:val="28"/>
          <w:lang w:val="uk-UA"/>
        </w:rPr>
        <w:t xml:space="preserve">Затвердити підсумки виконання </w:t>
      </w:r>
      <w:r>
        <w:rPr>
          <w:sz w:val="28"/>
          <w:szCs w:val="28"/>
        </w:rPr>
        <w:t xml:space="preserve">Титульного списку робіт </w:t>
      </w:r>
      <w:r>
        <w:rPr>
          <w:sz w:val="28"/>
          <w:szCs w:val="28"/>
          <w:lang w:val="uk-UA"/>
        </w:rPr>
        <w:t>на</w:t>
      </w:r>
      <w:r w:rsidRPr="00213820">
        <w:rPr>
          <w:sz w:val="28"/>
          <w:szCs w:val="28"/>
        </w:rPr>
        <w:t xml:space="preserve"> території </w:t>
      </w:r>
      <w:r>
        <w:rPr>
          <w:sz w:val="28"/>
          <w:szCs w:val="28"/>
        </w:rPr>
        <w:t>Обухівської міської ради на 201</w:t>
      </w:r>
      <w:r>
        <w:rPr>
          <w:sz w:val="28"/>
          <w:szCs w:val="28"/>
          <w:lang w:val="uk-UA"/>
        </w:rPr>
        <w:t>6</w:t>
      </w:r>
      <w:r w:rsidRPr="00213820">
        <w:rPr>
          <w:sz w:val="28"/>
          <w:szCs w:val="28"/>
        </w:rPr>
        <w:t xml:space="preserve"> рік </w:t>
      </w:r>
      <w:r>
        <w:rPr>
          <w:sz w:val="28"/>
          <w:szCs w:val="28"/>
          <w:lang w:val="uk-UA"/>
        </w:rPr>
        <w:t xml:space="preserve">за І квартал 2016 року згідно додатків </w:t>
      </w:r>
      <w:r>
        <w:rPr>
          <w:sz w:val="28"/>
          <w:szCs w:val="28"/>
        </w:rPr>
        <w:t>1</w:t>
      </w:r>
      <w:r>
        <w:rPr>
          <w:sz w:val="28"/>
          <w:szCs w:val="28"/>
          <w:lang w:val="uk-UA"/>
        </w:rPr>
        <w:t>-4.</w:t>
      </w:r>
    </w:p>
    <w:p w:rsidR="006B7F97" w:rsidRPr="00213820" w:rsidRDefault="006B7F97" w:rsidP="006B7F97">
      <w:pPr>
        <w:rPr>
          <w:sz w:val="28"/>
          <w:szCs w:val="28"/>
        </w:rPr>
      </w:pPr>
    </w:p>
    <w:p w:rsidR="006B7F97" w:rsidRPr="00213820" w:rsidRDefault="006B7F97" w:rsidP="006B7F97">
      <w:pPr>
        <w:pStyle w:val="2"/>
        <w:ind w:left="0" w:firstLine="0"/>
        <w:rPr>
          <w:sz w:val="28"/>
          <w:szCs w:val="28"/>
          <w:lang w:val="uk-UA"/>
        </w:rPr>
      </w:pPr>
    </w:p>
    <w:p w:rsidR="006B7F97" w:rsidRDefault="006B7F97" w:rsidP="006B7F97">
      <w:pPr>
        <w:rPr>
          <w:sz w:val="28"/>
          <w:szCs w:val="28"/>
          <w:lang w:val="uk-UA"/>
        </w:rPr>
      </w:pPr>
      <w:r w:rsidRPr="00213820">
        <w:rPr>
          <w:sz w:val="28"/>
          <w:szCs w:val="28"/>
        </w:rPr>
        <w:t xml:space="preserve">Міський голова </w:t>
      </w:r>
      <w:r w:rsidRPr="00213820">
        <w:rPr>
          <w:sz w:val="28"/>
          <w:szCs w:val="28"/>
        </w:rPr>
        <w:tab/>
      </w:r>
      <w:r w:rsidRPr="00213820">
        <w:rPr>
          <w:sz w:val="28"/>
          <w:szCs w:val="28"/>
        </w:rPr>
        <w:tab/>
      </w:r>
      <w:r w:rsidRPr="00213820">
        <w:rPr>
          <w:sz w:val="28"/>
          <w:szCs w:val="28"/>
        </w:rPr>
        <w:tab/>
      </w:r>
      <w:r w:rsidRPr="00213820">
        <w:rPr>
          <w:sz w:val="28"/>
          <w:szCs w:val="28"/>
        </w:rPr>
        <w:tab/>
      </w:r>
      <w:r w:rsidRPr="00213820">
        <w:rPr>
          <w:sz w:val="28"/>
          <w:szCs w:val="28"/>
        </w:rPr>
        <w:tab/>
      </w:r>
      <w:r w:rsidRPr="00213820">
        <w:rPr>
          <w:sz w:val="28"/>
          <w:szCs w:val="28"/>
        </w:rPr>
        <w:tab/>
      </w:r>
      <w:r w:rsidRPr="00213820">
        <w:rPr>
          <w:sz w:val="28"/>
          <w:szCs w:val="28"/>
        </w:rPr>
        <w:tab/>
      </w:r>
      <w:r w:rsidRPr="00213820">
        <w:rPr>
          <w:sz w:val="28"/>
          <w:szCs w:val="28"/>
        </w:rPr>
        <w:tab/>
        <w:t>О.М.Левченко</w:t>
      </w:r>
    </w:p>
    <w:p w:rsidR="006B7F97" w:rsidRPr="00A51B93" w:rsidRDefault="006B7F97" w:rsidP="006B7F97">
      <w:pPr>
        <w:rPr>
          <w:sz w:val="28"/>
          <w:szCs w:val="28"/>
          <w:lang w:val="uk-UA"/>
        </w:rPr>
      </w:pPr>
    </w:p>
    <w:p w:rsidR="006B7F97" w:rsidRPr="001B5C34" w:rsidRDefault="006B7F97" w:rsidP="006B7F97">
      <w:pPr>
        <w:rPr>
          <w:sz w:val="28"/>
          <w:szCs w:val="28"/>
        </w:rPr>
      </w:pPr>
      <w:r w:rsidRPr="001B5C34">
        <w:rPr>
          <w:sz w:val="28"/>
          <w:szCs w:val="28"/>
        </w:rPr>
        <w:t>м. Обухі</w:t>
      </w:r>
      <w:proofErr w:type="gramStart"/>
      <w:r w:rsidRPr="001B5C34">
        <w:rPr>
          <w:sz w:val="28"/>
          <w:szCs w:val="28"/>
        </w:rPr>
        <w:t>в</w:t>
      </w:r>
      <w:proofErr w:type="gramEnd"/>
      <w:r w:rsidRPr="001B5C34">
        <w:rPr>
          <w:sz w:val="28"/>
          <w:szCs w:val="28"/>
        </w:rPr>
        <w:t xml:space="preserve"> </w:t>
      </w:r>
    </w:p>
    <w:p w:rsidR="006B7F97" w:rsidRPr="001B5C34" w:rsidRDefault="006B7F97" w:rsidP="006B7F97">
      <w:pPr>
        <w:rPr>
          <w:sz w:val="28"/>
          <w:szCs w:val="28"/>
          <w:lang w:val="uk-UA"/>
        </w:rPr>
      </w:pPr>
      <w:r w:rsidRPr="001B5C34">
        <w:rPr>
          <w:sz w:val="28"/>
          <w:szCs w:val="28"/>
        </w:rPr>
        <w:t>№</w:t>
      </w:r>
      <w:r w:rsidRPr="001B5C34">
        <w:rPr>
          <w:sz w:val="28"/>
          <w:szCs w:val="28"/>
          <w:lang w:val="uk-UA"/>
        </w:rPr>
        <w:t>_____</w:t>
      </w:r>
      <w:r w:rsidRPr="001B5C34">
        <w:rPr>
          <w:sz w:val="28"/>
          <w:szCs w:val="28"/>
        </w:rPr>
        <w:t xml:space="preserve">- </w:t>
      </w:r>
      <w:r>
        <w:rPr>
          <w:sz w:val="28"/>
          <w:szCs w:val="28"/>
          <w:lang w:val="uk-UA"/>
        </w:rPr>
        <w:t>10</w:t>
      </w:r>
      <w:r w:rsidRPr="001B5C34">
        <w:rPr>
          <w:sz w:val="28"/>
          <w:szCs w:val="28"/>
          <w:lang w:val="uk-UA"/>
        </w:rPr>
        <w:t xml:space="preserve"> </w:t>
      </w:r>
      <w:r w:rsidRPr="001B5C34">
        <w:rPr>
          <w:sz w:val="28"/>
          <w:szCs w:val="28"/>
        </w:rPr>
        <w:t>-</w:t>
      </w:r>
      <w:r w:rsidRPr="001B5C34">
        <w:rPr>
          <w:sz w:val="28"/>
          <w:szCs w:val="28"/>
          <w:lang w:val="en-US"/>
        </w:rPr>
        <w:t>VI</w:t>
      </w:r>
      <w:r w:rsidRPr="001B5C34">
        <w:rPr>
          <w:sz w:val="28"/>
          <w:szCs w:val="28"/>
          <w:lang w:val="uk-UA"/>
        </w:rPr>
        <w:t>І</w:t>
      </w:r>
    </w:p>
    <w:p w:rsidR="006B7F97" w:rsidRDefault="006B7F97" w:rsidP="006B7F97">
      <w:pPr>
        <w:rPr>
          <w:sz w:val="28"/>
          <w:szCs w:val="28"/>
          <w:lang w:val="uk-UA"/>
        </w:rPr>
      </w:pPr>
      <w:r w:rsidRPr="001B5C34">
        <w:rPr>
          <w:sz w:val="28"/>
          <w:szCs w:val="28"/>
        </w:rPr>
        <w:t xml:space="preserve">від  </w:t>
      </w:r>
      <w:r w:rsidR="00714CF8">
        <w:rPr>
          <w:sz w:val="28"/>
          <w:szCs w:val="28"/>
          <w:lang w:val="uk-UA"/>
        </w:rPr>
        <w:t>26.05.</w:t>
      </w:r>
      <w:r w:rsidRPr="001B5C34">
        <w:rPr>
          <w:sz w:val="28"/>
          <w:szCs w:val="28"/>
        </w:rPr>
        <w:t>201</w:t>
      </w:r>
      <w:r w:rsidRPr="001B5C34">
        <w:rPr>
          <w:sz w:val="28"/>
          <w:szCs w:val="28"/>
          <w:lang w:val="uk-UA"/>
        </w:rPr>
        <w:t>6</w:t>
      </w:r>
      <w:r w:rsidRPr="008723FE">
        <w:rPr>
          <w:sz w:val="28"/>
          <w:szCs w:val="28"/>
        </w:rPr>
        <w:t xml:space="preserve"> року </w:t>
      </w:r>
    </w:p>
    <w:p w:rsidR="006B7F97" w:rsidRPr="005A6B26" w:rsidRDefault="006B7F97" w:rsidP="006B7F97">
      <w:pPr>
        <w:rPr>
          <w:sz w:val="28"/>
          <w:szCs w:val="28"/>
          <w:lang w:val="uk-UA"/>
        </w:rPr>
      </w:pPr>
    </w:p>
    <w:p w:rsidR="006B7F97" w:rsidRPr="00CE506B" w:rsidRDefault="006B7F97" w:rsidP="006B7F97">
      <w:pPr>
        <w:rPr>
          <w:sz w:val="24"/>
          <w:szCs w:val="24"/>
          <w:lang w:val="uk-UA"/>
        </w:rPr>
      </w:pPr>
      <w:r w:rsidRPr="00213820">
        <w:rPr>
          <w:sz w:val="24"/>
          <w:szCs w:val="24"/>
        </w:rPr>
        <w:t>вик. Вяхі</w:t>
      </w:r>
      <w:proofErr w:type="gramStart"/>
      <w:r w:rsidRPr="00213820">
        <w:rPr>
          <w:sz w:val="24"/>
          <w:szCs w:val="24"/>
        </w:rPr>
        <w:t>р</w:t>
      </w:r>
      <w:proofErr w:type="gramEnd"/>
      <w:r w:rsidRPr="00213820">
        <w:rPr>
          <w:sz w:val="24"/>
          <w:szCs w:val="24"/>
        </w:rPr>
        <w:t>єв М.</w:t>
      </w:r>
      <w:r>
        <w:rPr>
          <w:sz w:val="24"/>
          <w:szCs w:val="24"/>
          <w:lang w:val="uk-UA"/>
        </w:rPr>
        <w:t>О.</w:t>
      </w:r>
    </w:p>
    <w:p w:rsidR="006B7F97" w:rsidRDefault="006B7F97" w:rsidP="00A26F86">
      <w:pPr>
        <w:tabs>
          <w:tab w:val="left" w:pos="5520"/>
        </w:tabs>
        <w:ind w:left="5664" w:hanging="5664"/>
        <w:jc w:val="center"/>
        <w:rPr>
          <w:b/>
          <w:bCs/>
          <w:sz w:val="28"/>
          <w:szCs w:val="28"/>
          <w:lang w:val="uk-UA" w:eastAsia="uk-UA"/>
        </w:rPr>
      </w:pPr>
    </w:p>
    <w:tbl>
      <w:tblPr>
        <w:tblW w:w="10080" w:type="dxa"/>
        <w:tblInd w:w="93" w:type="dxa"/>
        <w:tblLook w:val="04A0"/>
      </w:tblPr>
      <w:tblGrid>
        <w:gridCol w:w="222"/>
        <w:gridCol w:w="578"/>
        <w:gridCol w:w="6445"/>
        <w:gridCol w:w="1204"/>
        <w:gridCol w:w="1631"/>
      </w:tblGrid>
      <w:tr w:rsidR="00A22A50" w:rsidRPr="00E056F7" w:rsidTr="006B7F97">
        <w:trPr>
          <w:trHeight w:val="157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6445"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2835" w:type="dxa"/>
            <w:gridSpan w:val="2"/>
            <w:tcBorders>
              <w:top w:val="nil"/>
              <w:left w:val="nil"/>
              <w:bottom w:val="nil"/>
              <w:right w:val="nil"/>
            </w:tcBorders>
            <w:shd w:val="clear" w:color="auto" w:fill="auto"/>
            <w:vAlign w:val="bottom"/>
            <w:hideMark/>
          </w:tcPr>
          <w:p w:rsidR="00A22A50" w:rsidRPr="00A22A50" w:rsidRDefault="00A22A50" w:rsidP="006B7F97">
            <w:pPr>
              <w:widowControl/>
              <w:autoSpaceDE/>
              <w:autoSpaceDN/>
              <w:adjustRightInd/>
              <w:rPr>
                <w:b/>
                <w:bCs/>
                <w:i/>
                <w:iCs/>
                <w:color w:val="000000"/>
                <w:sz w:val="26"/>
                <w:szCs w:val="26"/>
                <w:lang w:val="uk-UA" w:eastAsia="uk-UA"/>
              </w:rPr>
            </w:pPr>
            <w:r w:rsidRPr="00A22A50">
              <w:rPr>
                <w:b/>
                <w:bCs/>
                <w:i/>
                <w:iCs/>
                <w:color w:val="000000"/>
                <w:sz w:val="26"/>
                <w:szCs w:val="26"/>
                <w:lang w:val="uk-UA" w:eastAsia="uk-UA"/>
              </w:rPr>
              <w:t>Додаток №</w:t>
            </w:r>
            <w:r w:rsidR="006B7F97">
              <w:rPr>
                <w:b/>
                <w:bCs/>
                <w:i/>
                <w:iCs/>
                <w:color w:val="000000"/>
                <w:sz w:val="26"/>
                <w:szCs w:val="26"/>
                <w:lang w:val="uk-UA" w:eastAsia="uk-UA"/>
              </w:rPr>
              <w:t>4</w:t>
            </w:r>
            <w:r w:rsidRPr="00A22A50">
              <w:rPr>
                <w:b/>
                <w:bCs/>
                <w:i/>
                <w:iCs/>
                <w:color w:val="000000"/>
                <w:sz w:val="26"/>
                <w:szCs w:val="26"/>
                <w:lang w:val="uk-UA" w:eastAsia="uk-UA"/>
              </w:rPr>
              <w:t xml:space="preserve">  до рішення Обухівської міської ради    №___ 10 - ѴII скликання від </w:t>
            </w:r>
            <w:r w:rsidR="006B7F97">
              <w:rPr>
                <w:b/>
                <w:bCs/>
                <w:i/>
                <w:iCs/>
                <w:color w:val="000000"/>
                <w:sz w:val="26"/>
                <w:szCs w:val="26"/>
                <w:lang w:val="uk-UA" w:eastAsia="uk-UA"/>
              </w:rPr>
              <w:t>26</w:t>
            </w:r>
            <w:r w:rsidRPr="00A22A50">
              <w:rPr>
                <w:b/>
                <w:bCs/>
                <w:i/>
                <w:iCs/>
                <w:color w:val="000000"/>
                <w:sz w:val="26"/>
                <w:szCs w:val="26"/>
                <w:lang w:val="uk-UA" w:eastAsia="uk-UA"/>
              </w:rPr>
              <w:t xml:space="preserve"> .05.</w:t>
            </w:r>
            <w:r w:rsidR="00714CF8">
              <w:rPr>
                <w:b/>
                <w:bCs/>
                <w:i/>
                <w:iCs/>
                <w:color w:val="000000"/>
                <w:sz w:val="26"/>
                <w:szCs w:val="26"/>
                <w:lang w:val="uk-UA" w:eastAsia="uk-UA"/>
              </w:rPr>
              <w:t>20</w:t>
            </w:r>
            <w:r w:rsidRPr="00A22A50">
              <w:rPr>
                <w:b/>
                <w:bCs/>
                <w:i/>
                <w:iCs/>
                <w:color w:val="000000"/>
                <w:sz w:val="26"/>
                <w:szCs w:val="26"/>
                <w:lang w:val="uk-UA" w:eastAsia="uk-UA"/>
              </w:rPr>
              <w:t>16р.</w:t>
            </w:r>
          </w:p>
        </w:tc>
      </w:tr>
      <w:tr w:rsidR="00A22A50" w:rsidRPr="00E056F7" w:rsidTr="006B7F97">
        <w:trPr>
          <w:trHeight w:val="180"/>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6445"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color w:val="000000"/>
                <w:sz w:val="26"/>
                <w:szCs w:val="26"/>
                <w:lang w:val="uk-UA" w:eastAsia="uk-UA"/>
              </w:rPr>
            </w:pPr>
          </w:p>
        </w:tc>
        <w:tc>
          <w:tcPr>
            <w:tcW w:w="1204"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color w:val="000000"/>
                <w:sz w:val="26"/>
                <w:szCs w:val="26"/>
                <w:lang w:val="uk-UA" w:eastAsia="uk-UA"/>
              </w:rPr>
            </w:pPr>
          </w:p>
        </w:tc>
        <w:tc>
          <w:tcPr>
            <w:tcW w:w="1631"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color w:val="000000"/>
                <w:sz w:val="26"/>
                <w:szCs w:val="26"/>
                <w:lang w:val="uk-UA" w:eastAsia="uk-UA"/>
              </w:rPr>
            </w:pPr>
          </w:p>
        </w:tc>
      </w:tr>
      <w:tr w:rsidR="00A22A50" w:rsidRPr="00E056F7" w:rsidTr="006B7F97">
        <w:trPr>
          <w:trHeight w:val="4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6445" w:type="dxa"/>
            <w:tcBorders>
              <w:top w:val="nil"/>
              <w:left w:val="nil"/>
              <w:bottom w:val="nil"/>
              <w:right w:val="nil"/>
            </w:tcBorders>
            <w:shd w:val="clear" w:color="auto" w:fill="auto"/>
            <w:vAlign w:val="bottom"/>
            <w:hideMark/>
          </w:tcPr>
          <w:p w:rsidR="00A22A50" w:rsidRPr="00A22A50" w:rsidRDefault="00A22A50" w:rsidP="00A22A50">
            <w:pPr>
              <w:widowControl/>
              <w:autoSpaceDE/>
              <w:autoSpaceDN/>
              <w:adjustRightInd/>
              <w:rPr>
                <w:color w:val="000000"/>
                <w:sz w:val="26"/>
                <w:szCs w:val="26"/>
                <w:lang w:val="uk-UA" w:eastAsia="uk-UA"/>
              </w:rPr>
            </w:pPr>
          </w:p>
        </w:tc>
        <w:tc>
          <w:tcPr>
            <w:tcW w:w="1204"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color w:val="000000"/>
                <w:sz w:val="26"/>
                <w:szCs w:val="26"/>
                <w:lang w:val="uk-UA" w:eastAsia="uk-UA"/>
              </w:rPr>
            </w:pPr>
          </w:p>
        </w:tc>
        <w:tc>
          <w:tcPr>
            <w:tcW w:w="1631"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color w:val="000000"/>
                <w:sz w:val="26"/>
                <w:szCs w:val="26"/>
                <w:lang w:val="uk-UA" w:eastAsia="uk-UA"/>
              </w:rPr>
            </w:pPr>
          </w:p>
        </w:tc>
      </w:tr>
      <w:tr w:rsidR="00A22A50" w:rsidRPr="00A22A50" w:rsidTr="006B7F97">
        <w:trPr>
          <w:trHeight w:val="1560"/>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6445" w:type="dxa"/>
            <w:tcBorders>
              <w:top w:val="nil"/>
              <w:left w:val="nil"/>
              <w:bottom w:val="nil"/>
              <w:right w:val="nil"/>
            </w:tcBorders>
            <w:shd w:val="clear" w:color="auto" w:fill="auto"/>
            <w:vAlign w:val="center"/>
            <w:hideMark/>
          </w:tcPr>
          <w:p w:rsidR="00A22A50" w:rsidRPr="00A22A50" w:rsidRDefault="00A22A50" w:rsidP="006B7F97">
            <w:pPr>
              <w:widowControl/>
              <w:autoSpaceDE/>
              <w:autoSpaceDN/>
              <w:adjustRightInd/>
              <w:jc w:val="center"/>
              <w:rPr>
                <w:b/>
                <w:bCs/>
                <w:i/>
                <w:iCs/>
                <w:color w:val="000000"/>
                <w:sz w:val="26"/>
                <w:szCs w:val="26"/>
                <w:lang w:val="uk-UA" w:eastAsia="uk-UA"/>
              </w:rPr>
            </w:pPr>
            <w:r w:rsidRPr="00A22A50">
              <w:rPr>
                <w:b/>
                <w:bCs/>
                <w:i/>
                <w:iCs/>
                <w:color w:val="000000"/>
                <w:sz w:val="26"/>
                <w:szCs w:val="26"/>
                <w:lang w:val="uk-UA" w:eastAsia="uk-UA"/>
              </w:rPr>
              <w:t xml:space="preserve">Виконання Титульного списку робіт на </w:t>
            </w:r>
            <w:r w:rsidR="006B7F97">
              <w:rPr>
                <w:b/>
                <w:bCs/>
                <w:i/>
                <w:iCs/>
                <w:color w:val="000000"/>
                <w:sz w:val="26"/>
                <w:szCs w:val="26"/>
                <w:lang w:val="uk-UA" w:eastAsia="uk-UA"/>
              </w:rPr>
              <w:t>т</w:t>
            </w:r>
            <w:r w:rsidRPr="00A22A50">
              <w:rPr>
                <w:b/>
                <w:bCs/>
                <w:i/>
                <w:iCs/>
                <w:color w:val="000000"/>
                <w:sz w:val="26"/>
                <w:szCs w:val="26"/>
                <w:lang w:val="uk-UA" w:eastAsia="uk-UA"/>
              </w:rPr>
              <w:t xml:space="preserve">ериторії Обухівської міської ради за I квартал  2016 року </w:t>
            </w:r>
          </w:p>
        </w:tc>
        <w:tc>
          <w:tcPr>
            <w:tcW w:w="1204"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1631"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r>
      <w:tr w:rsidR="00A22A50" w:rsidRPr="00A22A50" w:rsidTr="006B7F97">
        <w:trPr>
          <w:trHeight w:val="1380"/>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2A50" w:rsidRPr="00A22A50" w:rsidRDefault="00A22A50" w:rsidP="00A22A50">
            <w:pPr>
              <w:widowControl/>
              <w:autoSpaceDE/>
              <w:autoSpaceDN/>
              <w:adjustRightInd/>
              <w:rPr>
                <w:b/>
                <w:bCs/>
                <w:i/>
                <w:iCs/>
                <w:color w:val="000000"/>
                <w:sz w:val="26"/>
                <w:szCs w:val="26"/>
                <w:lang w:val="uk-UA" w:eastAsia="uk-UA"/>
              </w:rPr>
            </w:pPr>
            <w:r w:rsidRPr="00A22A50">
              <w:rPr>
                <w:b/>
                <w:bCs/>
                <w:i/>
                <w:iCs/>
                <w:color w:val="000000"/>
                <w:sz w:val="26"/>
                <w:szCs w:val="26"/>
                <w:lang w:val="uk-UA" w:eastAsia="uk-UA"/>
              </w:rPr>
              <w:t>№ п/п</w:t>
            </w:r>
          </w:p>
        </w:tc>
        <w:tc>
          <w:tcPr>
            <w:tcW w:w="6445" w:type="dxa"/>
            <w:tcBorders>
              <w:top w:val="single" w:sz="4" w:space="0" w:color="auto"/>
              <w:left w:val="nil"/>
              <w:bottom w:val="single" w:sz="4" w:space="0" w:color="auto"/>
              <w:right w:val="single" w:sz="4" w:space="0" w:color="auto"/>
            </w:tcBorders>
            <w:shd w:val="clear" w:color="auto" w:fill="auto"/>
            <w:noWrap/>
            <w:vAlign w:val="center"/>
            <w:hideMark/>
          </w:tcPr>
          <w:p w:rsidR="00A22A50" w:rsidRPr="00A22A50" w:rsidRDefault="00A22A50" w:rsidP="00A22A50">
            <w:pPr>
              <w:widowControl/>
              <w:autoSpaceDE/>
              <w:autoSpaceDN/>
              <w:adjustRightInd/>
              <w:jc w:val="center"/>
              <w:rPr>
                <w:b/>
                <w:bCs/>
                <w:i/>
                <w:iCs/>
                <w:color w:val="000000"/>
                <w:sz w:val="26"/>
                <w:szCs w:val="26"/>
                <w:lang w:val="uk-UA" w:eastAsia="uk-UA"/>
              </w:rPr>
            </w:pPr>
            <w:r w:rsidRPr="00A22A50">
              <w:rPr>
                <w:b/>
                <w:bCs/>
                <w:i/>
                <w:iCs/>
                <w:color w:val="000000"/>
                <w:sz w:val="26"/>
                <w:szCs w:val="26"/>
                <w:lang w:val="uk-UA" w:eastAsia="uk-UA"/>
              </w:rPr>
              <w:t>Заходи</w:t>
            </w:r>
          </w:p>
        </w:tc>
        <w:tc>
          <w:tcPr>
            <w:tcW w:w="1204" w:type="dxa"/>
            <w:tcBorders>
              <w:top w:val="single" w:sz="4" w:space="0" w:color="auto"/>
              <w:left w:val="nil"/>
              <w:bottom w:val="single" w:sz="4" w:space="0" w:color="auto"/>
              <w:right w:val="single" w:sz="4" w:space="0" w:color="auto"/>
            </w:tcBorders>
            <w:shd w:val="clear" w:color="auto" w:fill="auto"/>
            <w:vAlign w:val="center"/>
            <w:hideMark/>
          </w:tcPr>
          <w:p w:rsidR="00A22A50" w:rsidRPr="00A22A50" w:rsidRDefault="00A22A50" w:rsidP="00A22A50">
            <w:pPr>
              <w:widowControl/>
              <w:autoSpaceDE/>
              <w:autoSpaceDN/>
              <w:adjustRightInd/>
              <w:jc w:val="center"/>
              <w:rPr>
                <w:b/>
                <w:bCs/>
                <w:i/>
                <w:iCs/>
                <w:color w:val="000000"/>
                <w:sz w:val="26"/>
                <w:szCs w:val="26"/>
                <w:lang w:val="uk-UA" w:eastAsia="uk-UA"/>
              </w:rPr>
            </w:pPr>
            <w:r w:rsidRPr="00A22A50">
              <w:rPr>
                <w:b/>
                <w:bCs/>
                <w:i/>
                <w:iCs/>
                <w:color w:val="000000"/>
                <w:sz w:val="26"/>
                <w:szCs w:val="26"/>
                <w:lang w:val="uk-UA" w:eastAsia="uk-UA"/>
              </w:rPr>
              <w:t>План на 2016 рік</w:t>
            </w:r>
          </w:p>
        </w:tc>
        <w:tc>
          <w:tcPr>
            <w:tcW w:w="1631" w:type="dxa"/>
            <w:tcBorders>
              <w:top w:val="single" w:sz="4" w:space="0" w:color="auto"/>
              <w:left w:val="nil"/>
              <w:bottom w:val="single" w:sz="4" w:space="0" w:color="auto"/>
              <w:right w:val="single" w:sz="4" w:space="0" w:color="auto"/>
            </w:tcBorders>
            <w:shd w:val="clear" w:color="auto" w:fill="auto"/>
            <w:vAlign w:val="bottom"/>
            <w:hideMark/>
          </w:tcPr>
          <w:p w:rsidR="00A22A50" w:rsidRPr="00A22A50" w:rsidRDefault="00A22A50" w:rsidP="00A22A50">
            <w:pPr>
              <w:widowControl/>
              <w:autoSpaceDE/>
              <w:autoSpaceDN/>
              <w:adjustRightInd/>
              <w:jc w:val="center"/>
              <w:rPr>
                <w:b/>
                <w:bCs/>
                <w:i/>
                <w:iCs/>
                <w:color w:val="000000"/>
                <w:sz w:val="26"/>
                <w:szCs w:val="26"/>
                <w:lang w:val="uk-UA" w:eastAsia="uk-UA"/>
              </w:rPr>
            </w:pPr>
            <w:r w:rsidRPr="00A22A50">
              <w:rPr>
                <w:b/>
                <w:bCs/>
                <w:i/>
                <w:iCs/>
                <w:color w:val="000000"/>
                <w:sz w:val="26"/>
                <w:szCs w:val="26"/>
                <w:lang w:val="uk-UA" w:eastAsia="uk-UA"/>
              </w:rPr>
              <w:t>Виконання за I квартал 2016 року</w:t>
            </w:r>
          </w:p>
        </w:tc>
      </w:tr>
      <w:tr w:rsidR="00A22A50" w:rsidRPr="00A22A50" w:rsidTr="006B7F97">
        <w:trPr>
          <w:trHeight w:val="34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color w:val="000000"/>
                <w:sz w:val="26"/>
                <w:szCs w:val="26"/>
                <w:lang w:val="uk-UA" w:eastAsia="uk-UA"/>
              </w:rPr>
            </w:pPr>
            <w:r w:rsidRPr="00A22A50">
              <w:rPr>
                <w:color w:val="000000"/>
                <w:sz w:val="26"/>
                <w:szCs w:val="26"/>
                <w:lang w:val="uk-UA" w:eastAsia="uk-UA"/>
              </w:rPr>
              <w:t>1</w:t>
            </w:r>
          </w:p>
        </w:tc>
        <w:tc>
          <w:tcPr>
            <w:tcW w:w="6445"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rPr>
                <w:color w:val="000000"/>
                <w:sz w:val="26"/>
                <w:szCs w:val="26"/>
                <w:lang w:val="uk-UA" w:eastAsia="uk-UA"/>
              </w:rPr>
            </w:pPr>
            <w:r w:rsidRPr="00A22A50">
              <w:rPr>
                <w:color w:val="000000"/>
                <w:sz w:val="26"/>
                <w:szCs w:val="26"/>
                <w:lang w:val="uk-UA" w:eastAsia="uk-UA"/>
              </w:rPr>
              <w:t xml:space="preserve">Поточний ремонт дороги по вул.Київська </w:t>
            </w:r>
          </w:p>
        </w:tc>
        <w:tc>
          <w:tcPr>
            <w:tcW w:w="1204"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right"/>
              <w:rPr>
                <w:color w:val="000000"/>
                <w:sz w:val="26"/>
                <w:szCs w:val="26"/>
                <w:lang w:val="uk-UA" w:eastAsia="uk-UA"/>
              </w:rPr>
            </w:pPr>
            <w:r w:rsidRPr="00A22A50">
              <w:rPr>
                <w:color w:val="000000"/>
                <w:sz w:val="26"/>
                <w:szCs w:val="26"/>
                <w:lang w:val="uk-UA" w:eastAsia="uk-UA"/>
              </w:rPr>
              <w:t>150 000</w:t>
            </w:r>
          </w:p>
        </w:tc>
        <w:tc>
          <w:tcPr>
            <w:tcW w:w="1631"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rFonts w:ascii="Calibri" w:hAnsi="Calibri"/>
                <w:color w:val="000000"/>
                <w:sz w:val="26"/>
                <w:szCs w:val="26"/>
                <w:lang w:val="uk-UA" w:eastAsia="uk-UA"/>
              </w:rPr>
            </w:pPr>
            <w:r w:rsidRPr="00A22A50">
              <w:rPr>
                <w:rFonts w:ascii="Calibri" w:hAnsi="Calibri"/>
                <w:color w:val="000000"/>
                <w:sz w:val="26"/>
                <w:szCs w:val="26"/>
                <w:lang w:val="uk-UA" w:eastAsia="uk-UA"/>
              </w:rPr>
              <w:t>0</w:t>
            </w:r>
          </w:p>
        </w:tc>
      </w:tr>
      <w:tr w:rsidR="00A22A50" w:rsidRPr="00A22A50" w:rsidTr="006B7F97">
        <w:trPr>
          <w:trHeight w:val="34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color w:val="000000"/>
                <w:sz w:val="26"/>
                <w:szCs w:val="26"/>
                <w:lang w:val="uk-UA" w:eastAsia="uk-UA"/>
              </w:rPr>
            </w:pPr>
            <w:r w:rsidRPr="00A22A50">
              <w:rPr>
                <w:color w:val="000000"/>
                <w:sz w:val="26"/>
                <w:szCs w:val="26"/>
                <w:lang w:val="uk-UA" w:eastAsia="uk-UA"/>
              </w:rPr>
              <w:t>2</w:t>
            </w:r>
          </w:p>
        </w:tc>
        <w:tc>
          <w:tcPr>
            <w:tcW w:w="6445"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rPr>
                <w:color w:val="000000"/>
                <w:sz w:val="26"/>
                <w:szCs w:val="26"/>
                <w:lang w:val="uk-UA" w:eastAsia="uk-UA"/>
              </w:rPr>
            </w:pPr>
            <w:r w:rsidRPr="00A22A50">
              <w:rPr>
                <w:color w:val="000000"/>
                <w:sz w:val="26"/>
                <w:szCs w:val="26"/>
                <w:lang w:val="uk-UA" w:eastAsia="uk-UA"/>
              </w:rPr>
              <w:t xml:space="preserve">Поточний ремонт дороги по вул Миру </w:t>
            </w:r>
          </w:p>
        </w:tc>
        <w:tc>
          <w:tcPr>
            <w:tcW w:w="1204"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right"/>
              <w:rPr>
                <w:color w:val="000000"/>
                <w:sz w:val="26"/>
                <w:szCs w:val="26"/>
                <w:lang w:val="uk-UA" w:eastAsia="uk-UA"/>
              </w:rPr>
            </w:pPr>
            <w:r w:rsidRPr="00A22A50">
              <w:rPr>
                <w:color w:val="000000"/>
                <w:sz w:val="26"/>
                <w:szCs w:val="26"/>
                <w:lang w:val="uk-UA" w:eastAsia="uk-UA"/>
              </w:rPr>
              <w:t>150 000</w:t>
            </w:r>
          </w:p>
        </w:tc>
        <w:tc>
          <w:tcPr>
            <w:tcW w:w="1631"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rFonts w:ascii="Calibri" w:hAnsi="Calibri"/>
                <w:color w:val="000000"/>
                <w:sz w:val="26"/>
                <w:szCs w:val="26"/>
                <w:lang w:val="uk-UA" w:eastAsia="uk-UA"/>
              </w:rPr>
            </w:pPr>
            <w:r w:rsidRPr="00A22A50">
              <w:rPr>
                <w:rFonts w:ascii="Calibri" w:hAnsi="Calibri"/>
                <w:color w:val="000000"/>
                <w:sz w:val="26"/>
                <w:szCs w:val="26"/>
                <w:lang w:val="uk-UA" w:eastAsia="uk-UA"/>
              </w:rPr>
              <w:t>0</w:t>
            </w:r>
          </w:p>
        </w:tc>
      </w:tr>
      <w:tr w:rsidR="00A22A50" w:rsidRPr="00A22A50" w:rsidTr="006B7F97">
        <w:trPr>
          <w:trHeight w:val="34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color w:val="000000"/>
                <w:sz w:val="26"/>
                <w:szCs w:val="26"/>
                <w:lang w:val="uk-UA" w:eastAsia="uk-UA"/>
              </w:rPr>
            </w:pPr>
            <w:r w:rsidRPr="00A22A50">
              <w:rPr>
                <w:color w:val="000000"/>
                <w:sz w:val="26"/>
                <w:szCs w:val="26"/>
                <w:lang w:val="uk-UA" w:eastAsia="uk-UA"/>
              </w:rPr>
              <w:t>3</w:t>
            </w:r>
          </w:p>
        </w:tc>
        <w:tc>
          <w:tcPr>
            <w:tcW w:w="6445"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rPr>
                <w:color w:val="000000"/>
                <w:sz w:val="26"/>
                <w:szCs w:val="26"/>
                <w:lang w:val="uk-UA" w:eastAsia="uk-UA"/>
              </w:rPr>
            </w:pPr>
            <w:r w:rsidRPr="00A22A50">
              <w:rPr>
                <w:color w:val="000000"/>
                <w:sz w:val="26"/>
                <w:szCs w:val="26"/>
                <w:lang w:val="uk-UA" w:eastAsia="uk-UA"/>
              </w:rPr>
              <w:t xml:space="preserve">Поточний ремонт дороги по вул Каштанова </w:t>
            </w:r>
          </w:p>
        </w:tc>
        <w:tc>
          <w:tcPr>
            <w:tcW w:w="1204"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right"/>
              <w:rPr>
                <w:color w:val="000000"/>
                <w:sz w:val="26"/>
                <w:szCs w:val="26"/>
                <w:lang w:val="uk-UA" w:eastAsia="uk-UA"/>
              </w:rPr>
            </w:pPr>
            <w:r w:rsidRPr="00A22A50">
              <w:rPr>
                <w:color w:val="000000"/>
                <w:sz w:val="26"/>
                <w:szCs w:val="26"/>
                <w:lang w:val="uk-UA" w:eastAsia="uk-UA"/>
              </w:rPr>
              <w:t>150 000</w:t>
            </w:r>
          </w:p>
        </w:tc>
        <w:tc>
          <w:tcPr>
            <w:tcW w:w="1631"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rFonts w:ascii="Calibri" w:hAnsi="Calibri"/>
                <w:color w:val="000000"/>
                <w:sz w:val="26"/>
                <w:szCs w:val="26"/>
                <w:lang w:val="uk-UA" w:eastAsia="uk-UA"/>
              </w:rPr>
            </w:pPr>
            <w:r w:rsidRPr="00A22A50">
              <w:rPr>
                <w:rFonts w:ascii="Calibri" w:hAnsi="Calibri"/>
                <w:color w:val="000000"/>
                <w:sz w:val="26"/>
                <w:szCs w:val="26"/>
                <w:lang w:val="uk-UA" w:eastAsia="uk-UA"/>
              </w:rPr>
              <w:t>0</w:t>
            </w:r>
          </w:p>
        </w:tc>
      </w:tr>
      <w:tr w:rsidR="00A22A50" w:rsidRPr="00A22A50" w:rsidTr="006B7F97">
        <w:trPr>
          <w:trHeight w:val="34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color w:val="000000"/>
                <w:sz w:val="26"/>
                <w:szCs w:val="26"/>
                <w:lang w:val="uk-UA" w:eastAsia="uk-UA"/>
              </w:rPr>
            </w:pPr>
            <w:r w:rsidRPr="00A22A50">
              <w:rPr>
                <w:color w:val="000000"/>
                <w:sz w:val="26"/>
                <w:szCs w:val="26"/>
                <w:lang w:val="uk-UA" w:eastAsia="uk-UA"/>
              </w:rPr>
              <w:t>4</w:t>
            </w:r>
          </w:p>
        </w:tc>
        <w:tc>
          <w:tcPr>
            <w:tcW w:w="6445"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rPr>
                <w:color w:val="000000"/>
                <w:sz w:val="26"/>
                <w:szCs w:val="26"/>
                <w:lang w:val="uk-UA" w:eastAsia="uk-UA"/>
              </w:rPr>
            </w:pPr>
            <w:r w:rsidRPr="00A22A50">
              <w:rPr>
                <w:color w:val="000000"/>
                <w:sz w:val="26"/>
                <w:szCs w:val="26"/>
                <w:lang w:val="uk-UA" w:eastAsia="uk-UA"/>
              </w:rPr>
              <w:t>Поточний ремонт дороги по м-н Петровський</w:t>
            </w:r>
          </w:p>
        </w:tc>
        <w:tc>
          <w:tcPr>
            <w:tcW w:w="1204"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right"/>
              <w:rPr>
                <w:color w:val="000000"/>
                <w:sz w:val="26"/>
                <w:szCs w:val="26"/>
                <w:lang w:val="uk-UA" w:eastAsia="uk-UA"/>
              </w:rPr>
            </w:pPr>
            <w:r w:rsidRPr="00A22A50">
              <w:rPr>
                <w:color w:val="000000"/>
                <w:sz w:val="26"/>
                <w:szCs w:val="26"/>
                <w:lang w:val="uk-UA" w:eastAsia="uk-UA"/>
              </w:rPr>
              <w:t>100 000</w:t>
            </w:r>
          </w:p>
        </w:tc>
        <w:tc>
          <w:tcPr>
            <w:tcW w:w="1631"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rFonts w:ascii="Calibri" w:hAnsi="Calibri"/>
                <w:color w:val="000000"/>
                <w:sz w:val="26"/>
                <w:szCs w:val="26"/>
                <w:lang w:val="uk-UA" w:eastAsia="uk-UA"/>
              </w:rPr>
            </w:pPr>
            <w:r w:rsidRPr="00A22A50">
              <w:rPr>
                <w:rFonts w:ascii="Calibri" w:hAnsi="Calibri"/>
                <w:color w:val="000000"/>
                <w:sz w:val="26"/>
                <w:szCs w:val="26"/>
                <w:lang w:val="uk-UA" w:eastAsia="uk-UA"/>
              </w:rPr>
              <w:t>0</w:t>
            </w:r>
          </w:p>
        </w:tc>
      </w:tr>
      <w:tr w:rsidR="00A22A50" w:rsidRPr="00A22A50" w:rsidTr="006B7F97">
        <w:trPr>
          <w:trHeight w:val="34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color w:val="000000"/>
                <w:sz w:val="26"/>
                <w:szCs w:val="26"/>
                <w:lang w:val="uk-UA" w:eastAsia="uk-UA"/>
              </w:rPr>
            </w:pPr>
            <w:r w:rsidRPr="00A22A50">
              <w:rPr>
                <w:color w:val="000000"/>
                <w:sz w:val="26"/>
                <w:szCs w:val="26"/>
                <w:lang w:val="uk-UA" w:eastAsia="uk-UA"/>
              </w:rPr>
              <w:t>5</w:t>
            </w:r>
          </w:p>
        </w:tc>
        <w:tc>
          <w:tcPr>
            <w:tcW w:w="6445"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rPr>
                <w:color w:val="000000"/>
                <w:sz w:val="26"/>
                <w:szCs w:val="26"/>
                <w:lang w:val="uk-UA" w:eastAsia="uk-UA"/>
              </w:rPr>
            </w:pPr>
            <w:r w:rsidRPr="00A22A50">
              <w:rPr>
                <w:color w:val="000000"/>
                <w:sz w:val="26"/>
                <w:szCs w:val="26"/>
                <w:lang w:val="uk-UA" w:eastAsia="uk-UA"/>
              </w:rPr>
              <w:t xml:space="preserve">Поточний ремонт дороги по вул Шевченка </w:t>
            </w:r>
          </w:p>
        </w:tc>
        <w:tc>
          <w:tcPr>
            <w:tcW w:w="1204"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right"/>
              <w:rPr>
                <w:color w:val="000000"/>
                <w:sz w:val="26"/>
                <w:szCs w:val="26"/>
                <w:lang w:val="uk-UA" w:eastAsia="uk-UA"/>
              </w:rPr>
            </w:pPr>
            <w:r w:rsidRPr="00A22A50">
              <w:rPr>
                <w:color w:val="000000"/>
                <w:sz w:val="26"/>
                <w:szCs w:val="26"/>
                <w:lang w:val="uk-UA" w:eastAsia="uk-UA"/>
              </w:rPr>
              <w:t>30 000</w:t>
            </w:r>
          </w:p>
        </w:tc>
        <w:tc>
          <w:tcPr>
            <w:tcW w:w="1631"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rFonts w:ascii="Calibri" w:hAnsi="Calibri"/>
                <w:color w:val="000000"/>
                <w:sz w:val="26"/>
                <w:szCs w:val="26"/>
                <w:lang w:val="uk-UA" w:eastAsia="uk-UA"/>
              </w:rPr>
            </w:pPr>
            <w:r w:rsidRPr="00A22A50">
              <w:rPr>
                <w:rFonts w:ascii="Calibri" w:hAnsi="Calibri"/>
                <w:color w:val="000000"/>
                <w:sz w:val="26"/>
                <w:szCs w:val="26"/>
                <w:lang w:val="uk-UA" w:eastAsia="uk-UA"/>
              </w:rPr>
              <w:t>0</w:t>
            </w:r>
          </w:p>
        </w:tc>
      </w:tr>
      <w:tr w:rsidR="00A22A50" w:rsidRPr="00A22A50" w:rsidTr="006B7F97">
        <w:trPr>
          <w:trHeight w:val="34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color w:val="000000"/>
                <w:sz w:val="26"/>
                <w:szCs w:val="26"/>
                <w:lang w:val="uk-UA" w:eastAsia="uk-UA"/>
              </w:rPr>
            </w:pPr>
            <w:r w:rsidRPr="00A22A50">
              <w:rPr>
                <w:color w:val="000000"/>
                <w:sz w:val="26"/>
                <w:szCs w:val="26"/>
                <w:lang w:val="uk-UA" w:eastAsia="uk-UA"/>
              </w:rPr>
              <w:t>6</w:t>
            </w:r>
          </w:p>
        </w:tc>
        <w:tc>
          <w:tcPr>
            <w:tcW w:w="6445"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rPr>
                <w:color w:val="000000"/>
                <w:sz w:val="26"/>
                <w:szCs w:val="26"/>
                <w:lang w:val="uk-UA" w:eastAsia="uk-UA"/>
              </w:rPr>
            </w:pPr>
            <w:r w:rsidRPr="00A22A50">
              <w:rPr>
                <w:color w:val="000000"/>
                <w:sz w:val="26"/>
                <w:szCs w:val="26"/>
                <w:lang w:val="uk-UA" w:eastAsia="uk-UA"/>
              </w:rPr>
              <w:t>Поточний ремонт дороги по вул Малишка</w:t>
            </w:r>
          </w:p>
        </w:tc>
        <w:tc>
          <w:tcPr>
            <w:tcW w:w="1204"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right"/>
              <w:rPr>
                <w:color w:val="000000"/>
                <w:sz w:val="26"/>
                <w:szCs w:val="26"/>
                <w:lang w:val="uk-UA" w:eastAsia="uk-UA"/>
              </w:rPr>
            </w:pPr>
            <w:r w:rsidRPr="00A22A50">
              <w:rPr>
                <w:color w:val="000000"/>
                <w:sz w:val="26"/>
                <w:szCs w:val="26"/>
                <w:lang w:val="uk-UA" w:eastAsia="uk-UA"/>
              </w:rPr>
              <w:t>80 000</w:t>
            </w:r>
          </w:p>
        </w:tc>
        <w:tc>
          <w:tcPr>
            <w:tcW w:w="1631"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rFonts w:ascii="Calibri" w:hAnsi="Calibri"/>
                <w:color w:val="000000"/>
                <w:sz w:val="26"/>
                <w:szCs w:val="26"/>
                <w:lang w:val="uk-UA" w:eastAsia="uk-UA"/>
              </w:rPr>
            </w:pPr>
            <w:r w:rsidRPr="00A22A50">
              <w:rPr>
                <w:rFonts w:ascii="Calibri" w:hAnsi="Calibri"/>
                <w:color w:val="000000"/>
                <w:sz w:val="26"/>
                <w:szCs w:val="26"/>
                <w:lang w:val="uk-UA" w:eastAsia="uk-UA"/>
              </w:rPr>
              <w:t>0</w:t>
            </w:r>
          </w:p>
        </w:tc>
      </w:tr>
      <w:tr w:rsidR="00A22A50" w:rsidRPr="00A22A50" w:rsidTr="006B7F97">
        <w:trPr>
          <w:trHeight w:val="34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color w:val="000000"/>
                <w:sz w:val="26"/>
                <w:szCs w:val="26"/>
                <w:lang w:val="uk-UA" w:eastAsia="uk-UA"/>
              </w:rPr>
            </w:pPr>
            <w:r w:rsidRPr="00A22A50">
              <w:rPr>
                <w:color w:val="000000"/>
                <w:sz w:val="26"/>
                <w:szCs w:val="26"/>
                <w:lang w:val="uk-UA" w:eastAsia="uk-UA"/>
              </w:rPr>
              <w:t>7</w:t>
            </w:r>
          </w:p>
        </w:tc>
        <w:tc>
          <w:tcPr>
            <w:tcW w:w="6445"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rPr>
                <w:color w:val="000000"/>
                <w:sz w:val="26"/>
                <w:szCs w:val="26"/>
                <w:lang w:val="uk-UA" w:eastAsia="uk-UA"/>
              </w:rPr>
            </w:pPr>
            <w:r w:rsidRPr="00A22A50">
              <w:rPr>
                <w:color w:val="000000"/>
                <w:sz w:val="26"/>
                <w:szCs w:val="26"/>
                <w:lang w:val="uk-UA" w:eastAsia="uk-UA"/>
              </w:rPr>
              <w:t>Поточний ремонт дороги по вул  8-Листопада</w:t>
            </w:r>
          </w:p>
        </w:tc>
        <w:tc>
          <w:tcPr>
            <w:tcW w:w="1204"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right"/>
              <w:rPr>
                <w:color w:val="000000"/>
                <w:sz w:val="26"/>
                <w:szCs w:val="26"/>
                <w:lang w:val="uk-UA" w:eastAsia="uk-UA"/>
              </w:rPr>
            </w:pPr>
            <w:r w:rsidRPr="00A22A50">
              <w:rPr>
                <w:color w:val="000000"/>
                <w:sz w:val="26"/>
                <w:szCs w:val="26"/>
                <w:lang w:val="uk-UA" w:eastAsia="uk-UA"/>
              </w:rPr>
              <w:t>50 000</w:t>
            </w:r>
          </w:p>
        </w:tc>
        <w:tc>
          <w:tcPr>
            <w:tcW w:w="1631"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rFonts w:ascii="Calibri" w:hAnsi="Calibri"/>
                <w:color w:val="000000"/>
                <w:sz w:val="26"/>
                <w:szCs w:val="26"/>
                <w:lang w:val="uk-UA" w:eastAsia="uk-UA"/>
              </w:rPr>
            </w:pPr>
            <w:r w:rsidRPr="00A22A50">
              <w:rPr>
                <w:rFonts w:ascii="Calibri" w:hAnsi="Calibri"/>
                <w:color w:val="000000"/>
                <w:sz w:val="26"/>
                <w:szCs w:val="26"/>
                <w:lang w:val="uk-UA" w:eastAsia="uk-UA"/>
              </w:rPr>
              <w:t>0</w:t>
            </w:r>
          </w:p>
        </w:tc>
      </w:tr>
      <w:tr w:rsidR="00A22A50" w:rsidRPr="00A22A50" w:rsidTr="006B7F97">
        <w:trPr>
          <w:trHeight w:val="34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color w:val="000000"/>
                <w:sz w:val="26"/>
                <w:szCs w:val="26"/>
                <w:lang w:val="uk-UA" w:eastAsia="uk-UA"/>
              </w:rPr>
            </w:pPr>
            <w:r w:rsidRPr="00A22A50">
              <w:rPr>
                <w:color w:val="000000"/>
                <w:sz w:val="26"/>
                <w:szCs w:val="26"/>
                <w:lang w:val="uk-UA" w:eastAsia="uk-UA"/>
              </w:rPr>
              <w:t>8</w:t>
            </w:r>
          </w:p>
        </w:tc>
        <w:tc>
          <w:tcPr>
            <w:tcW w:w="6445"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rPr>
                <w:color w:val="000000"/>
                <w:sz w:val="26"/>
                <w:szCs w:val="26"/>
                <w:lang w:val="uk-UA" w:eastAsia="uk-UA"/>
              </w:rPr>
            </w:pPr>
            <w:r w:rsidRPr="00A22A50">
              <w:rPr>
                <w:color w:val="000000"/>
                <w:sz w:val="26"/>
                <w:szCs w:val="26"/>
                <w:lang w:val="uk-UA" w:eastAsia="uk-UA"/>
              </w:rPr>
              <w:t xml:space="preserve">Поточний ремонт дороги по вул Козацький Шлях </w:t>
            </w:r>
          </w:p>
        </w:tc>
        <w:tc>
          <w:tcPr>
            <w:tcW w:w="1204"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right"/>
              <w:rPr>
                <w:color w:val="000000"/>
                <w:sz w:val="26"/>
                <w:szCs w:val="26"/>
                <w:lang w:val="uk-UA" w:eastAsia="uk-UA"/>
              </w:rPr>
            </w:pPr>
            <w:r w:rsidRPr="00A22A50">
              <w:rPr>
                <w:color w:val="000000"/>
                <w:sz w:val="26"/>
                <w:szCs w:val="26"/>
                <w:lang w:val="uk-UA" w:eastAsia="uk-UA"/>
              </w:rPr>
              <w:t>50 000</w:t>
            </w:r>
          </w:p>
        </w:tc>
        <w:tc>
          <w:tcPr>
            <w:tcW w:w="1631"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rFonts w:ascii="Calibri" w:hAnsi="Calibri"/>
                <w:color w:val="000000"/>
                <w:sz w:val="26"/>
                <w:szCs w:val="26"/>
                <w:lang w:val="uk-UA" w:eastAsia="uk-UA"/>
              </w:rPr>
            </w:pPr>
            <w:r w:rsidRPr="00A22A50">
              <w:rPr>
                <w:rFonts w:ascii="Calibri" w:hAnsi="Calibri"/>
                <w:color w:val="000000"/>
                <w:sz w:val="26"/>
                <w:szCs w:val="26"/>
                <w:lang w:val="uk-UA" w:eastAsia="uk-UA"/>
              </w:rPr>
              <w:t>0</w:t>
            </w:r>
          </w:p>
        </w:tc>
      </w:tr>
      <w:tr w:rsidR="00A22A50" w:rsidRPr="00A22A50" w:rsidTr="006B7F97">
        <w:trPr>
          <w:trHeight w:val="34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color w:val="000000"/>
                <w:sz w:val="26"/>
                <w:szCs w:val="26"/>
                <w:lang w:val="uk-UA" w:eastAsia="uk-UA"/>
              </w:rPr>
            </w:pPr>
            <w:r w:rsidRPr="00A22A50">
              <w:rPr>
                <w:color w:val="000000"/>
                <w:sz w:val="26"/>
                <w:szCs w:val="26"/>
                <w:lang w:val="uk-UA" w:eastAsia="uk-UA"/>
              </w:rPr>
              <w:t>9</w:t>
            </w:r>
          </w:p>
        </w:tc>
        <w:tc>
          <w:tcPr>
            <w:tcW w:w="6445"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rPr>
                <w:color w:val="000000"/>
                <w:sz w:val="26"/>
                <w:szCs w:val="26"/>
                <w:lang w:val="uk-UA" w:eastAsia="uk-UA"/>
              </w:rPr>
            </w:pPr>
            <w:r w:rsidRPr="00A22A50">
              <w:rPr>
                <w:color w:val="000000"/>
                <w:sz w:val="26"/>
                <w:szCs w:val="26"/>
                <w:lang w:val="uk-UA" w:eastAsia="uk-UA"/>
              </w:rPr>
              <w:t>Поточний ремонт дороги по вул.Трипільська</w:t>
            </w:r>
          </w:p>
        </w:tc>
        <w:tc>
          <w:tcPr>
            <w:tcW w:w="1204"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right"/>
              <w:rPr>
                <w:color w:val="000000"/>
                <w:sz w:val="26"/>
                <w:szCs w:val="26"/>
                <w:lang w:val="uk-UA" w:eastAsia="uk-UA"/>
              </w:rPr>
            </w:pPr>
            <w:r w:rsidRPr="00A22A50">
              <w:rPr>
                <w:color w:val="000000"/>
                <w:sz w:val="26"/>
                <w:szCs w:val="26"/>
                <w:lang w:val="uk-UA" w:eastAsia="uk-UA"/>
              </w:rPr>
              <w:t>50 000</w:t>
            </w:r>
          </w:p>
        </w:tc>
        <w:tc>
          <w:tcPr>
            <w:tcW w:w="1631"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rFonts w:ascii="Calibri" w:hAnsi="Calibri"/>
                <w:color w:val="000000"/>
                <w:sz w:val="26"/>
                <w:szCs w:val="26"/>
                <w:lang w:val="uk-UA" w:eastAsia="uk-UA"/>
              </w:rPr>
            </w:pPr>
            <w:r w:rsidRPr="00A22A50">
              <w:rPr>
                <w:rFonts w:ascii="Calibri" w:hAnsi="Calibri"/>
                <w:color w:val="000000"/>
                <w:sz w:val="26"/>
                <w:szCs w:val="26"/>
                <w:lang w:val="uk-UA" w:eastAsia="uk-UA"/>
              </w:rPr>
              <w:t>0</w:t>
            </w:r>
          </w:p>
        </w:tc>
      </w:tr>
      <w:tr w:rsidR="00A22A50" w:rsidRPr="00A22A50" w:rsidTr="006B7F97">
        <w:trPr>
          <w:trHeight w:val="67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color w:val="000000"/>
                <w:sz w:val="26"/>
                <w:szCs w:val="26"/>
                <w:lang w:val="uk-UA" w:eastAsia="uk-UA"/>
              </w:rPr>
            </w:pPr>
            <w:r w:rsidRPr="00A22A50">
              <w:rPr>
                <w:color w:val="000000"/>
                <w:sz w:val="26"/>
                <w:szCs w:val="26"/>
                <w:lang w:val="uk-UA" w:eastAsia="uk-UA"/>
              </w:rPr>
              <w:t>10</w:t>
            </w:r>
          </w:p>
        </w:tc>
        <w:tc>
          <w:tcPr>
            <w:tcW w:w="6445" w:type="dxa"/>
            <w:tcBorders>
              <w:top w:val="nil"/>
              <w:left w:val="nil"/>
              <w:bottom w:val="single" w:sz="4" w:space="0" w:color="auto"/>
              <w:right w:val="single" w:sz="4" w:space="0" w:color="auto"/>
            </w:tcBorders>
            <w:shd w:val="clear" w:color="auto" w:fill="auto"/>
            <w:vAlign w:val="bottom"/>
            <w:hideMark/>
          </w:tcPr>
          <w:p w:rsidR="00A22A50" w:rsidRPr="00A22A50" w:rsidRDefault="00A22A50" w:rsidP="00A22A50">
            <w:pPr>
              <w:widowControl/>
              <w:autoSpaceDE/>
              <w:autoSpaceDN/>
              <w:adjustRightInd/>
              <w:rPr>
                <w:color w:val="000000"/>
                <w:sz w:val="26"/>
                <w:szCs w:val="26"/>
                <w:lang w:val="uk-UA" w:eastAsia="uk-UA"/>
              </w:rPr>
            </w:pPr>
            <w:r w:rsidRPr="00A22A50">
              <w:rPr>
                <w:color w:val="000000"/>
                <w:sz w:val="26"/>
                <w:szCs w:val="26"/>
                <w:lang w:val="uk-UA" w:eastAsia="uk-UA"/>
              </w:rPr>
              <w:t>Поточний ремонт тротуарів та пішохідних зон по вул.Каштанова</w:t>
            </w:r>
          </w:p>
        </w:tc>
        <w:tc>
          <w:tcPr>
            <w:tcW w:w="1204"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right"/>
              <w:rPr>
                <w:color w:val="000000"/>
                <w:sz w:val="26"/>
                <w:szCs w:val="26"/>
                <w:lang w:val="uk-UA" w:eastAsia="uk-UA"/>
              </w:rPr>
            </w:pPr>
            <w:r w:rsidRPr="00A22A50">
              <w:rPr>
                <w:color w:val="000000"/>
                <w:sz w:val="26"/>
                <w:szCs w:val="26"/>
                <w:lang w:val="uk-UA" w:eastAsia="uk-UA"/>
              </w:rPr>
              <w:t>145 000</w:t>
            </w:r>
          </w:p>
        </w:tc>
        <w:tc>
          <w:tcPr>
            <w:tcW w:w="1631"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rFonts w:ascii="Calibri" w:hAnsi="Calibri"/>
                <w:color w:val="000000"/>
                <w:sz w:val="26"/>
                <w:szCs w:val="26"/>
                <w:lang w:val="uk-UA" w:eastAsia="uk-UA"/>
              </w:rPr>
            </w:pPr>
            <w:r w:rsidRPr="00A22A50">
              <w:rPr>
                <w:rFonts w:ascii="Calibri" w:hAnsi="Calibri"/>
                <w:color w:val="000000"/>
                <w:sz w:val="26"/>
                <w:szCs w:val="26"/>
                <w:lang w:val="uk-UA" w:eastAsia="uk-UA"/>
              </w:rPr>
              <w:t>0</w:t>
            </w:r>
          </w:p>
        </w:tc>
      </w:tr>
      <w:tr w:rsidR="00A22A50" w:rsidRPr="00A22A50" w:rsidTr="006B7F97">
        <w:trPr>
          <w:trHeight w:val="67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color w:val="000000"/>
                <w:sz w:val="26"/>
                <w:szCs w:val="26"/>
                <w:lang w:val="uk-UA" w:eastAsia="uk-UA"/>
              </w:rPr>
            </w:pPr>
            <w:r w:rsidRPr="00A22A50">
              <w:rPr>
                <w:color w:val="000000"/>
                <w:sz w:val="26"/>
                <w:szCs w:val="26"/>
                <w:lang w:val="uk-UA" w:eastAsia="uk-UA"/>
              </w:rPr>
              <w:t>11</w:t>
            </w:r>
          </w:p>
        </w:tc>
        <w:tc>
          <w:tcPr>
            <w:tcW w:w="6445" w:type="dxa"/>
            <w:tcBorders>
              <w:top w:val="nil"/>
              <w:left w:val="nil"/>
              <w:bottom w:val="single" w:sz="4" w:space="0" w:color="auto"/>
              <w:right w:val="single" w:sz="4" w:space="0" w:color="auto"/>
            </w:tcBorders>
            <w:shd w:val="clear" w:color="auto" w:fill="auto"/>
            <w:vAlign w:val="bottom"/>
            <w:hideMark/>
          </w:tcPr>
          <w:p w:rsidR="00A22A50" w:rsidRPr="00A22A50" w:rsidRDefault="00A22A50" w:rsidP="00A22A50">
            <w:pPr>
              <w:widowControl/>
              <w:autoSpaceDE/>
              <w:autoSpaceDN/>
              <w:adjustRightInd/>
              <w:rPr>
                <w:color w:val="000000"/>
                <w:sz w:val="26"/>
                <w:szCs w:val="26"/>
                <w:lang w:val="uk-UA" w:eastAsia="uk-UA"/>
              </w:rPr>
            </w:pPr>
            <w:r w:rsidRPr="00A22A50">
              <w:rPr>
                <w:color w:val="000000"/>
                <w:sz w:val="26"/>
                <w:szCs w:val="26"/>
                <w:lang w:val="uk-UA" w:eastAsia="uk-UA"/>
              </w:rPr>
              <w:t>Поточний ремонт тротуарів  та пішохідних зон по вул Київська</w:t>
            </w:r>
          </w:p>
        </w:tc>
        <w:tc>
          <w:tcPr>
            <w:tcW w:w="1204"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right"/>
              <w:rPr>
                <w:color w:val="000000"/>
                <w:sz w:val="26"/>
                <w:szCs w:val="26"/>
                <w:lang w:val="uk-UA" w:eastAsia="uk-UA"/>
              </w:rPr>
            </w:pPr>
            <w:r w:rsidRPr="00A22A50">
              <w:rPr>
                <w:color w:val="000000"/>
                <w:sz w:val="26"/>
                <w:szCs w:val="26"/>
                <w:lang w:val="uk-UA" w:eastAsia="uk-UA"/>
              </w:rPr>
              <w:t>150 000</w:t>
            </w:r>
          </w:p>
        </w:tc>
        <w:tc>
          <w:tcPr>
            <w:tcW w:w="1631"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rFonts w:ascii="Calibri" w:hAnsi="Calibri"/>
                <w:color w:val="000000"/>
                <w:sz w:val="26"/>
                <w:szCs w:val="26"/>
                <w:lang w:val="uk-UA" w:eastAsia="uk-UA"/>
              </w:rPr>
            </w:pPr>
            <w:r w:rsidRPr="00A22A50">
              <w:rPr>
                <w:rFonts w:ascii="Calibri" w:hAnsi="Calibri"/>
                <w:color w:val="000000"/>
                <w:sz w:val="26"/>
                <w:szCs w:val="26"/>
                <w:lang w:val="uk-UA" w:eastAsia="uk-UA"/>
              </w:rPr>
              <w:t>0</w:t>
            </w:r>
          </w:p>
        </w:tc>
      </w:tr>
      <w:tr w:rsidR="00A22A50" w:rsidRPr="00A22A50" w:rsidTr="006B7F97">
        <w:trPr>
          <w:trHeight w:val="67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color w:val="000000"/>
                <w:sz w:val="26"/>
                <w:szCs w:val="26"/>
                <w:lang w:val="uk-UA" w:eastAsia="uk-UA"/>
              </w:rPr>
            </w:pPr>
            <w:r w:rsidRPr="00A22A50">
              <w:rPr>
                <w:color w:val="000000"/>
                <w:sz w:val="26"/>
                <w:szCs w:val="26"/>
                <w:lang w:val="uk-UA" w:eastAsia="uk-UA"/>
              </w:rPr>
              <w:t>12</w:t>
            </w:r>
          </w:p>
        </w:tc>
        <w:tc>
          <w:tcPr>
            <w:tcW w:w="6445" w:type="dxa"/>
            <w:tcBorders>
              <w:top w:val="nil"/>
              <w:left w:val="nil"/>
              <w:bottom w:val="nil"/>
              <w:right w:val="nil"/>
            </w:tcBorders>
            <w:shd w:val="clear" w:color="auto" w:fill="auto"/>
            <w:vAlign w:val="bottom"/>
            <w:hideMark/>
          </w:tcPr>
          <w:p w:rsidR="00A22A50" w:rsidRPr="00A22A50" w:rsidRDefault="00A22A50" w:rsidP="00A22A50">
            <w:pPr>
              <w:widowControl/>
              <w:autoSpaceDE/>
              <w:autoSpaceDN/>
              <w:adjustRightInd/>
              <w:rPr>
                <w:color w:val="000000"/>
                <w:sz w:val="26"/>
                <w:szCs w:val="26"/>
                <w:lang w:val="uk-UA" w:eastAsia="uk-UA"/>
              </w:rPr>
            </w:pPr>
            <w:r w:rsidRPr="00A22A50">
              <w:rPr>
                <w:color w:val="000000"/>
                <w:sz w:val="26"/>
                <w:szCs w:val="26"/>
                <w:lang w:val="uk-UA" w:eastAsia="uk-UA"/>
              </w:rPr>
              <w:t>Поточний ремонт тротуарів  та пішохідних зон по вул Миру</w:t>
            </w:r>
          </w:p>
        </w:tc>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right"/>
              <w:rPr>
                <w:color w:val="000000"/>
                <w:sz w:val="26"/>
                <w:szCs w:val="26"/>
                <w:lang w:val="uk-UA" w:eastAsia="uk-UA"/>
              </w:rPr>
            </w:pPr>
            <w:r w:rsidRPr="00A22A50">
              <w:rPr>
                <w:color w:val="000000"/>
                <w:sz w:val="26"/>
                <w:szCs w:val="26"/>
                <w:lang w:val="uk-UA" w:eastAsia="uk-UA"/>
              </w:rPr>
              <w:t>150 000</w:t>
            </w:r>
          </w:p>
        </w:tc>
        <w:tc>
          <w:tcPr>
            <w:tcW w:w="1631"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rFonts w:ascii="Calibri" w:hAnsi="Calibri"/>
                <w:color w:val="000000"/>
                <w:sz w:val="26"/>
                <w:szCs w:val="26"/>
                <w:lang w:val="uk-UA" w:eastAsia="uk-UA"/>
              </w:rPr>
            </w:pPr>
            <w:r w:rsidRPr="00A22A50">
              <w:rPr>
                <w:rFonts w:ascii="Calibri" w:hAnsi="Calibri"/>
                <w:color w:val="000000"/>
                <w:sz w:val="26"/>
                <w:szCs w:val="26"/>
                <w:lang w:val="uk-UA" w:eastAsia="uk-UA"/>
              </w:rPr>
              <w:t>0</w:t>
            </w:r>
          </w:p>
        </w:tc>
      </w:tr>
      <w:tr w:rsidR="00A22A50" w:rsidRPr="00A22A50" w:rsidTr="006B7F97">
        <w:trPr>
          <w:trHeight w:val="109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color w:val="000000"/>
                <w:sz w:val="26"/>
                <w:szCs w:val="26"/>
                <w:lang w:val="uk-UA" w:eastAsia="uk-UA"/>
              </w:rPr>
            </w:pPr>
            <w:r w:rsidRPr="00A22A50">
              <w:rPr>
                <w:color w:val="000000"/>
                <w:sz w:val="26"/>
                <w:szCs w:val="26"/>
                <w:lang w:val="uk-UA" w:eastAsia="uk-UA"/>
              </w:rPr>
              <w:t>13</w:t>
            </w:r>
          </w:p>
        </w:tc>
        <w:tc>
          <w:tcPr>
            <w:tcW w:w="6445" w:type="dxa"/>
            <w:tcBorders>
              <w:top w:val="single" w:sz="4" w:space="0" w:color="auto"/>
              <w:left w:val="nil"/>
              <w:bottom w:val="single" w:sz="4" w:space="0" w:color="auto"/>
              <w:right w:val="nil"/>
            </w:tcBorders>
            <w:shd w:val="clear" w:color="auto" w:fill="auto"/>
            <w:vAlign w:val="bottom"/>
            <w:hideMark/>
          </w:tcPr>
          <w:p w:rsidR="00A22A50" w:rsidRPr="00A22A50" w:rsidRDefault="00A22A50" w:rsidP="00A22A50">
            <w:pPr>
              <w:widowControl/>
              <w:autoSpaceDE/>
              <w:autoSpaceDN/>
              <w:adjustRightInd/>
              <w:rPr>
                <w:color w:val="000000"/>
                <w:sz w:val="26"/>
                <w:szCs w:val="26"/>
                <w:lang w:val="uk-UA" w:eastAsia="uk-UA"/>
              </w:rPr>
            </w:pPr>
            <w:r w:rsidRPr="00A22A50">
              <w:rPr>
                <w:color w:val="000000"/>
                <w:sz w:val="26"/>
                <w:szCs w:val="26"/>
                <w:lang w:val="uk-UA" w:eastAsia="uk-UA"/>
              </w:rPr>
              <w:t>Поточний ремонт дорожнього покриття по вул.Малишка,  Каштанова,Миру.,м-н Петровський(влаштування дорожньої розмітки)</w:t>
            </w:r>
          </w:p>
        </w:tc>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right"/>
              <w:rPr>
                <w:color w:val="000000"/>
                <w:sz w:val="26"/>
                <w:szCs w:val="26"/>
                <w:lang w:val="uk-UA" w:eastAsia="uk-UA"/>
              </w:rPr>
            </w:pPr>
            <w:r w:rsidRPr="00A22A50">
              <w:rPr>
                <w:color w:val="000000"/>
                <w:sz w:val="26"/>
                <w:szCs w:val="26"/>
                <w:lang w:val="uk-UA" w:eastAsia="uk-UA"/>
              </w:rPr>
              <w:t>100 000</w:t>
            </w:r>
          </w:p>
        </w:tc>
        <w:tc>
          <w:tcPr>
            <w:tcW w:w="1631"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rFonts w:ascii="Calibri" w:hAnsi="Calibri"/>
                <w:color w:val="000000"/>
                <w:sz w:val="26"/>
                <w:szCs w:val="26"/>
                <w:lang w:val="uk-UA" w:eastAsia="uk-UA"/>
              </w:rPr>
            </w:pPr>
            <w:r w:rsidRPr="00A22A50">
              <w:rPr>
                <w:rFonts w:ascii="Calibri" w:hAnsi="Calibri"/>
                <w:color w:val="000000"/>
                <w:sz w:val="26"/>
                <w:szCs w:val="26"/>
                <w:lang w:val="uk-UA" w:eastAsia="uk-UA"/>
              </w:rPr>
              <w:t>0</w:t>
            </w:r>
          </w:p>
        </w:tc>
      </w:tr>
      <w:tr w:rsidR="00A22A50" w:rsidRPr="00A22A50" w:rsidTr="006B7F97">
        <w:trPr>
          <w:trHeight w:val="34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color w:val="000000"/>
                <w:sz w:val="26"/>
                <w:szCs w:val="26"/>
                <w:lang w:val="uk-UA" w:eastAsia="uk-UA"/>
              </w:rPr>
            </w:pPr>
            <w:r w:rsidRPr="00A22A50">
              <w:rPr>
                <w:color w:val="000000"/>
                <w:sz w:val="26"/>
                <w:szCs w:val="26"/>
                <w:lang w:val="uk-UA" w:eastAsia="uk-UA"/>
              </w:rPr>
              <w:t>14</w:t>
            </w:r>
          </w:p>
        </w:tc>
        <w:tc>
          <w:tcPr>
            <w:tcW w:w="6445" w:type="dxa"/>
            <w:tcBorders>
              <w:top w:val="nil"/>
              <w:left w:val="nil"/>
              <w:bottom w:val="single" w:sz="4" w:space="0" w:color="auto"/>
              <w:right w:val="nil"/>
            </w:tcBorders>
            <w:shd w:val="clear" w:color="auto" w:fill="auto"/>
            <w:noWrap/>
            <w:vAlign w:val="bottom"/>
            <w:hideMark/>
          </w:tcPr>
          <w:p w:rsidR="00A22A50" w:rsidRPr="00A22A50" w:rsidRDefault="00A22A50" w:rsidP="00A22A50">
            <w:pPr>
              <w:widowControl/>
              <w:autoSpaceDE/>
              <w:autoSpaceDN/>
              <w:adjustRightInd/>
              <w:rPr>
                <w:color w:val="000000"/>
                <w:sz w:val="26"/>
                <w:szCs w:val="26"/>
                <w:lang w:val="uk-UA" w:eastAsia="uk-UA"/>
              </w:rPr>
            </w:pPr>
            <w:r w:rsidRPr="00A22A50">
              <w:rPr>
                <w:color w:val="000000"/>
                <w:sz w:val="26"/>
                <w:szCs w:val="26"/>
                <w:lang w:val="uk-UA" w:eastAsia="uk-UA"/>
              </w:rPr>
              <w:t xml:space="preserve">Встановлення дорожніх знаків </w:t>
            </w:r>
          </w:p>
        </w:tc>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right"/>
              <w:rPr>
                <w:color w:val="000000"/>
                <w:sz w:val="26"/>
                <w:szCs w:val="26"/>
                <w:lang w:val="uk-UA" w:eastAsia="uk-UA"/>
              </w:rPr>
            </w:pPr>
            <w:r w:rsidRPr="00A22A50">
              <w:rPr>
                <w:color w:val="000000"/>
                <w:sz w:val="26"/>
                <w:szCs w:val="26"/>
                <w:lang w:val="uk-UA" w:eastAsia="uk-UA"/>
              </w:rPr>
              <w:t>45 000</w:t>
            </w:r>
          </w:p>
        </w:tc>
        <w:tc>
          <w:tcPr>
            <w:tcW w:w="1631"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rFonts w:ascii="Calibri" w:hAnsi="Calibri"/>
                <w:color w:val="000000"/>
                <w:sz w:val="26"/>
                <w:szCs w:val="26"/>
                <w:lang w:val="uk-UA" w:eastAsia="uk-UA"/>
              </w:rPr>
            </w:pPr>
            <w:r w:rsidRPr="00A22A50">
              <w:rPr>
                <w:rFonts w:ascii="Calibri" w:hAnsi="Calibri"/>
                <w:color w:val="000000"/>
                <w:sz w:val="26"/>
                <w:szCs w:val="26"/>
                <w:lang w:val="uk-UA" w:eastAsia="uk-UA"/>
              </w:rPr>
              <w:t>0</w:t>
            </w:r>
          </w:p>
        </w:tc>
      </w:tr>
      <w:tr w:rsidR="00A22A50" w:rsidRPr="00A22A50" w:rsidTr="006B7F97">
        <w:trPr>
          <w:trHeight w:val="34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color w:val="000000"/>
                <w:sz w:val="26"/>
                <w:szCs w:val="26"/>
                <w:lang w:val="uk-UA" w:eastAsia="uk-UA"/>
              </w:rPr>
            </w:pPr>
            <w:r w:rsidRPr="00A22A50">
              <w:rPr>
                <w:color w:val="000000"/>
                <w:sz w:val="26"/>
                <w:szCs w:val="26"/>
                <w:lang w:val="uk-UA" w:eastAsia="uk-UA"/>
              </w:rPr>
              <w:t>15</w:t>
            </w:r>
          </w:p>
        </w:tc>
        <w:tc>
          <w:tcPr>
            <w:tcW w:w="6445" w:type="dxa"/>
            <w:tcBorders>
              <w:top w:val="nil"/>
              <w:left w:val="nil"/>
              <w:bottom w:val="single" w:sz="4" w:space="0" w:color="auto"/>
              <w:right w:val="nil"/>
            </w:tcBorders>
            <w:shd w:val="clear" w:color="auto" w:fill="auto"/>
            <w:noWrap/>
            <w:vAlign w:val="bottom"/>
            <w:hideMark/>
          </w:tcPr>
          <w:p w:rsidR="00A22A50" w:rsidRPr="00A22A50" w:rsidRDefault="00A22A50" w:rsidP="00A22A50">
            <w:pPr>
              <w:widowControl/>
              <w:autoSpaceDE/>
              <w:autoSpaceDN/>
              <w:adjustRightInd/>
              <w:rPr>
                <w:color w:val="000000"/>
                <w:sz w:val="26"/>
                <w:szCs w:val="26"/>
                <w:lang w:val="uk-UA" w:eastAsia="uk-UA"/>
              </w:rPr>
            </w:pPr>
            <w:r w:rsidRPr="00A22A50">
              <w:rPr>
                <w:color w:val="000000"/>
                <w:sz w:val="26"/>
                <w:szCs w:val="26"/>
                <w:lang w:val="uk-UA" w:eastAsia="uk-UA"/>
              </w:rPr>
              <w:t xml:space="preserve">Поточний ремонт дороги по вул.40-річя Перемоги  </w:t>
            </w:r>
          </w:p>
        </w:tc>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right"/>
              <w:rPr>
                <w:color w:val="000000"/>
                <w:sz w:val="26"/>
                <w:szCs w:val="26"/>
                <w:lang w:val="uk-UA" w:eastAsia="uk-UA"/>
              </w:rPr>
            </w:pPr>
            <w:r w:rsidRPr="00A22A50">
              <w:rPr>
                <w:color w:val="000000"/>
                <w:sz w:val="26"/>
                <w:szCs w:val="26"/>
                <w:lang w:val="uk-UA" w:eastAsia="uk-UA"/>
              </w:rPr>
              <w:t>60 000</w:t>
            </w:r>
          </w:p>
        </w:tc>
        <w:tc>
          <w:tcPr>
            <w:tcW w:w="1631"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rFonts w:ascii="Calibri" w:hAnsi="Calibri"/>
                <w:color w:val="000000"/>
                <w:sz w:val="26"/>
                <w:szCs w:val="26"/>
                <w:lang w:val="uk-UA" w:eastAsia="uk-UA"/>
              </w:rPr>
            </w:pPr>
            <w:r w:rsidRPr="00A22A50">
              <w:rPr>
                <w:rFonts w:ascii="Calibri" w:hAnsi="Calibri"/>
                <w:color w:val="000000"/>
                <w:sz w:val="26"/>
                <w:szCs w:val="26"/>
                <w:lang w:val="uk-UA" w:eastAsia="uk-UA"/>
              </w:rPr>
              <w:t>0</w:t>
            </w:r>
          </w:p>
        </w:tc>
      </w:tr>
      <w:tr w:rsidR="00A22A50" w:rsidRPr="00A22A50" w:rsidTr="006B7F97">
        <w:trPr>
          <w:trHeight w:val="34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color w:val="000000"/>
                <w:sz w:val="26"/>
                <w:szCs w:val="26"/>
                <w:lang w:val="uk-UA" w:eastAsia="uk-UA"/>
              </w:rPr>
            </w:pPr>
            <w:r w:rsidRPr="00A22A50">
              <w:rPr>
                <w:color w:val="000000"/>
                <w:sz w:val="26"/>
                <w:szCs w:val="26"/>
                <w:lang w:val="uk-UA" w:eastAsia="uk-UA"/>
              </w:rPr>
              <w:t>16</w:t>
            </w:r>
          </w:p>
        </w:tc>
        <w:tc>
          <w:tcPr>
            <w:tcW w:w="6445" w:type="dxa"/>
            <w:tcBorders>
              <w:top w:val="nil"/>
              <w:left w:val="nil"/>
              <w:bottom w:val="single" w:sz="4" w:space="0" w:color="auto"/>
              <w:right w:val="nil"/>
            </w:tcBorders>
            <w:shd w:val="clear" w:color="auto" w:fill="auto"/>
            <w:noWrap/>
            <w:vAlign w:val="bottom"/>
            <w:hideMark/>
          </w:tcPr>
          <w:p w:rsidR="00A22A50" w:rsidRPr="00A22A50" w:rsidRDefault="00A22A50" w:rsidP="00A22A50">
            <w:pPr>
              <w:widowControl/>
              <w:autoSpaceDE/>
              <w:autoSpaceDN/>
              <w:adjustRightInd/>
              <w:rPr>
                <w:color w:val="000000"/>
                <w:sz w:val="26"/>
                <w:szCs w:val="26"/>
                <w:lang w:val="uk-UA" w:eastAsia="uk-UA"/>
              </w:rPr>
            </w:pPr>
            <w:r w:rsidRPr="00A22A50">
              <w:rPr>
                <w:color w:val="000000"/>
                <w:sz w:val="26"/>
                <w:szCs w:val="26"/>
                <w:lang w:val="uk-UA" w:eastAsia="uk-UA"/>
              </w:rPr>
              <w:t xml:space="preserve">Поточний ремонт доріг с.Таценки </w:t>
            </w:r>
          </w:p>
        </w:tc>
        <w:tc>
          <w:tcPr>
            <w:tcW w:w="1204" w:type="dxa"/>
            <w:tcBorders>
              <w:top w:val="nil"/>
              <w:left w:val="single" w:sz="4" w:space="0" w:color="auto"/>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right"/>
              <w:rPr>
                <w:color w:val="000000"/>
                <w:sz w:val="26"/>
                <w:szCs w:val="26"/>
                <w:lang w:val="uk-UA" w:eastAsia="uk-UA"/>
              </w:rPr>
            </w:pPr>
            <w:r w:rsidRPr="00A22A50">
              <w:rPr>
                <w:color w:val="000000"/>
                <w:sz w:val="26"/>
                <w:szCs w:val="26"/>
                <w:lang w:val="uk-UA" w:eastAsia="uk-UA"/>
              </w:rPr>
              <w:t>40 000</w:t>
            </w:r>
          </w:p>
        </w:tc>
        <w:tc>
          <w:tcPr>
            <w:tcW w:w="1631"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rFonts w:ascii="Calibri" w:hAnsi="Calibri"/>
                <w:color w:val="000000"/>
                <w:sz w:val="26"/>
                <w:szCs w:val="26"/>
                <w:lang w:val="uk-UA" w:eastAsia="uk-UA"/>
              </w:rPr>
            </w:pPr>
            <w:r w:rsidRPr="00A22A50">
              <w:rPr>
                <w:rFonts w:ascii="Calibri" w:hAnsi="Calibri"/>
                <w:color w:val="000000"/>
                <w:sz w:val="26"/>
                <w:szCs w:val="26"/>
                <w:lang w:val="uk-UA" w:eastAsia="uk-UA"/>
              </w:rPr>
              <w:t>0</w:t>
            </w:r>
          </w:p>
        </w:tc>
      </w:tr>
      <w:tr w:rsidR="00A22A50" w:rsidRPr="00A22A50" w:rsidTr="006B7F97">
        <w:trPr>
          <w:trHeight w:val="34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6"/>
                <w:szCs w:val="26"/>
                <w:lang w:val="uk-UA" w:eastAsia="uk-UA"/>
              </w:rPr>
            </w:pPr>
            <w:r w:rsidRPr="00A22A50">
              <w:rPr>
                <w:rFonts w:ascii="Calibri" w:hAnsi="Calibri"/>
                <w:color w:val="000000"/>
                <w:sz w:val="26"/>
                <w:szCs w:val="26"/>
                <w:lang w:val="uk-UA" w:eastAsia="uk-UA"/>
              </w:rPr>
              <w:t> </w:t>
            </w:r>
          </w:p>
        </w:tc>
        <w:tc>
          <w:tcPr>
            <w:tcW w:w="6445"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rPr>
                <w:color w:val="000000"/>
                <w:sz w:val="26"/>
                <w:szCs w:val="26"/>
                <w:lang w:val="uk-UA" w:eastAsia="uk-UA"/>
              </w:rPr>
            </w:pPr>
            <w:r w:rsidRPr="00A22A50">
              <w:rPr>
                <w:color w:val="000000"/>
                <w:sz w:val="26"/>
                <w:szCs w:val="26"/>
                <w:lang w:val="uk-UA" w:eastAsia="uk-UA"/>
              </w:rPr>
              <w:t>Всього</w:t>
            </w:r>
          </w:p>
        </w:tc>
        <w:tc>
          <w:tcPr>
            <w:tcW w:w="1204"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right"/>
              <w:rPr>
                <w:color w:val="000000"/>
                <w:sz w:val="26"/>
                <w:szCs w:val="26"/>
                <w:lang w:val="uk-UA" w:eastAsia="uk-UA"/>
              </w:rPr>
            </w:pPr>
            <w:r w:rsidRPr="00A22A50">
              <w:rPr>
                <w:color w:val="000000"/>
                <w:sz w:val="26"/>
                <w:szCs w:val="26"/>
                <w:lang w:val="uk-UA" w:eastAsia="uk-UA"/>
              </w:rPr>
              <w:t>1 500 000</w:t>
            </w:r>
          </w:p>
        </w:tc>
        <w:tc>
          <w:tcPr>
            <w:tcW w:w="1631" w:type="dxa"/>
            <w:tcBorders>
              <w:top w:val="nil"/>
              <w:left w:val="nil"/>
              <w:bottom w:val="single" w:sz="4" w:space="0" w:color="auto"/>
              <w:right w:val="single" w:sz="4" w:space="0" w:color="auto"/>
            </w:tcBorders>
            <w:shd w:val="clear" w:color="auto" w:fill="auto"/>
            <w:noWrap/>
            <w:vAlign w:val="bottom"/>
            <w:hideMark/>
          </w:tcPr>
          <w:p w:rsidR="00A22A50" w:rsidRPr="00A22A50" w:rsidRDefault="00A22A50" w:rsidP="00A22A50">
            <w:pPr>
              <w:widowControl/>
              <w:autoSpaceDE/>
              <w:autoSpaceDN/>
              <w:adjustRightInd/>
              <w:jc w:val="center"/>
              <w:rPr>
                <w:rFonts w:ascii="Calibri" w:hAnsi="Calibri"/>
                <w:color w:val="000000"/>
                <w:sz w:val="26"/>
                <w:szCs w:val="26"/>
                <w:lang w:val="uk-UA" w:eastAsia="uk-UA"/>
              </w:rPr>
            </w:pPr>
            <w:r w:rsidRPr="00A22A50">
              <w:rPr>
                <w:rFonts w:ascii="Calibri" w:hAnsi="Calibri"/>
                <w:color w:val="000000"/>
                <w:sz w:val="26"/>
                <w:szCs w:val="26"/>
                <w:lang w:val="uk-UA" w:eastAsia="uk-UA"/>
              </w:rPr>
              <w:t>0</w:t>
            </w:r>
          </w:p>
        </w:tc>
      </w:tr>
      <w:tr w:rsidR="00A22A50" w:rsidRPr="00A22A50" w:rsidTr="006B7F97">
        <w:trPr>
          <w:trHeight w:val="300"/>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6445"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1204"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1631"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r>
      <w:tr w:rsidR="00A22A50" w:rsidRPr="00A22A50" w:rsidTr="006B7F97">
        <w:trPr>
          <w:trHeight w:val="34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6445"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color w:val="000000"/>
                <w:sz w:val="26"/>
                <w:szCs w:val="26"/>
                <w:lang w:val="uk-UA" w:eastAsia="uk-UA"/>
              </w:rPr>
            </w:pPr>
            <w:r w:rsidRPr="00A22A50">
              <w:rPr>
                <w:color w:val="000000"/>
                <w:sz w:val="26"/>
                <w:szCs w:val="26"/>
                <w:lang w:val="uk-UA" w:eastAsia="uk-UA"/>
              </w:rPr>
              <w:t>Секретар міської ради</w:t>
            </w:r>
          </w:p>
        </w:tc>
        <w:tc>
          <w:tcPr>
            <w:tcW w:w="2835" w:type="dxa"/>
            <w:gridSpan w:val="2"/>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jc w:val="right"/>
              <w:rPr>
                <w:color w:val="000000"/>
                <w:sz w:val="26"/>
                <w:szCs w:val="26"/>
                <w:lang w:val="uk-UA" w:eastAsia="uk-UA"/>
              </w:rPr>
            </w:pPr>
            <w:r w:rsidRPr="00A22A50">
              <w:rPr>
                <w:color w:val="000000"/>
                <w:sz w:val="26"/>
                <w:szCs w:val="26"/>
                <w:lang w:val="uk-UA" w:eastAsia="uk-UA"/>
              </w:rPr>
              <w:t>C.М. Клочко</w:t>
            </w:r>
          </w:p>
        </w:tc>
      </w:tr>
      <w:tr w:rsidR="00A22A50" w:rsidRPr="00A22A50" w:rsidTr="006B7F97">
        <w:trPr>
          <w:trHeight w:val="34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6445"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color w:val="000000"/>
                <w:sz w:val="26"/>
                <w:szCs w:val="26"/>
                <w:lang w:val="uk-UA" w:eastAsia="uk-UA"/>
              </w:rPr>
            </w:pPr>
            <w:r w:rsidRPr="00A22A50">
              <w:rPr>
                <w:color w:val="000000"/>
                <w:sz w:val="26"/>
                <w:szCs w:val="26"/>
                <w:lang w:val="uk-UA" w:eastAsia="uk-UA"/>
              </w:rPr>
              <w:t xml:space="preserve">Перший заступник Міського голови   </w:t>
            </w:r>
          </w:p>
        </w:tc>
        <w:tc>
          <w:tcPr>
            <w:tcW w:w="2835" w:type="dxa"/>
            <w:gridSpan w:val="2"/>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jc w:val="right"/>
              <w:rPr>
                <w:color w:val="000000"/>
                <w:sz w:val="26"/>
                <w:szCs w:val="26"/>
                <w:lang w:val="uk-UA" w:eastAsia="uk-UA"/>
              </w:rPr>
            </w:pPr>
            <w:r w:rsidRPr="00A22A50">
              <w:rPr>
                <w:color w:val="000000"/>
                <w:sz w:val="26"/>
                <w:szCs w:val="26"/>
                <w:lang w:val="uk-UA" w:eastAsia="uk-UA"/>
              </w:rPr>
              <w:t xml:space="preserve">          Верещак А.М.</w:t>
            </w:r>
          </w:p>
        </w:tc>
      </w:tr>
      <w:tr w:rsidR="00A22A50" w:rsidRPr="00A22A50" w:rsidTr="006B7F97">
        <w:trPr>
          <w:trHeight w:val="34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6445"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color w:val="000000"/>
                <w:sz w:val="26"/>
                <w:szCs w:val="26"/>
                <w:lang w:val="uk-UA" w:eastAsia="uk-UA"/>
              </w:rPr>
            </w:pPr>
            <w:r w:rsidRPr="00A22A50">
              <w:rPr>
                <w:color w:val="000000"/>
                <w:sz w:val="26"/>
                <w:szCs w:val="26"/>
                <w:lang w:val="uk-UA" w:eastAsia="uk-UA"/>
              </w:rPr>
              <w:t xml:space="preserve">Начальник фінансового управління                                              </w:t>
            </w:r>
          </w:p>
        </w:tc>
        <w:tc>
          <w:tcPr>
            <w:tcW w:w="2835" w:type="dxa"/>
            <w:gridSpan w:val="2"/>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jc w:val="right"/>
              <w:rPr>
                <w:color w:val="000000"/>
                <w:sz w:val="26"/>
                <w:szCs w:val="26"/>
                <w:lang w:val="uk-UA" w:eastAsia="uk-UA"/>
              </w:rPr>
            </w:pPr>
            <w:r w:rsidRPr="00A22A50">
              <w:rPr>
                <w:color w:val="000000"/>
                <w:sz w:val="26"/>
                <w:szCs w:val="26"/>
                <w:lang w:val="uk-UA" w:eastAsia="uk-UA"/>
              </w:rPr>
              <w:t xml:space="preserve">          Медвідчук Н.І.</w:t>
            </w:r>
          </w:p>
        </w:tc>
      </w:tr>
      <w:tr w:rsidR="00A22A50" w:rsidRPr="00A22A50" w:rsidTr="006B7F97">
        <w:trPr>
          <w:trHeight w:val="34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6445"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6"/>
                <w:szCs w:val="26"/>
                <w:lang w:val="uk-UA" w:eastAsia="uk-UA"/>
              </w:rPr>
            </w:pPr>
          </w:p>
        </w:tc>
        <w:tc>
          <w:tcPr>
            <w:tcW w:w="1204"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6"/>
                <w:szCs w:val="26"/>
                <w:lang w:val="uk-UA" w:eastAsia="uk-UA"/>
              </w:rPr>
            </w:pPr>
          </w:p>
        </w:tc>
        <w:tc>
          <w:tcPr>
            <w:tcW w:w="1631"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6"/>
                <w:szCs w:val="26"/>
                <w:lang w:val="uk-UA" w:eastAsia="uk-UA"/>
              </w:rPr>
            </w:pPr>
          </w:p>
        </w:tc>
      </w:tr>
      <w:tr w:rsidR="00A22A50" w:rsidRPr="00A22A50" w:rsidTr="006B7F97">
        <w:trPr>
          <w:trHeight w:val="345"/>
        </w:trPr>
        <w:tc>
          <w:tcPr>
            <w:tcW w:w="222"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578"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rFonts w:ascii="Calibri" w:hAnsi="Calibri"/>
                <w:color w:val="000000"/>
                <w:sz w:val="22"/>
                <w:szCs w:val="22"/>
                <w:lang w:val="uk-UA" w:eastAsia="uk-UA"/>
              </w:rPr>
            </w:pPr>
          </w:p>
        </w:tc>
        <w:tc>
          <w:tcPr>
            <w:tcW w:w="6445" w:type="dxa"/>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rPr>
                <w:color w:val="000000"/>
                <w:sz w:val="26"/>
                <w:szCs w:val="26"/>
                <w:lang w:val="uk-UA" w:eastAsia="uk-UA"/>
              </w:rPr>
            </w:pPr>
            <w:r w:rsidRPr="00A22A50">
              <w:rPr>
                <w:color w:val="000000"/>
                <w:sz w:val="26"/>
                <w:szCs w:val="26"/>
                <w:lang w:val="uk-UA" w:eastAsia="uk-UA"/>
              </w:rPr>
              <w:t xml:space="preserve">Начальник відділу капітального будівництва        </w:t>
            </w:r>
          </w:p>
        </w:tc>
        <w:tc>
          <w:tcPr>
            <w:tcW w:w="2835" w:type="dxa"/>
            <w:gridSpan w:val="2"/>
            <w:tcBorders>
              <w:top w:val="nil"/>
              <w:left w:val="nil"/>
              <w:bottom w:val="nil"/>
              <w:right w:val="nil"/>
            </w:tcBorders>
            <w:shd w:val="clear" w:color="auto" w:fill="auto"/>
            <w:noWrap/>
            <w:vAlign w:val="bottom"/>
            <w:hideMark/>
          </w:tcPr>
          <w:p w:rsidR="00A22A50" w:rsidRPr="00A22A50" w:rsidRDefault="00A22A50" w:rsidP="00A22A50">
            <w:pPr>
              <w:widowControl/>
              <w:autoSpaceDE/>
              <w:autoSpaceDN/>
              <w:adjustRightInd/>
              <w:jc w:val="right"/>
              <w:rPr>
                <w:color w:val="000000"/>
                <w:sz w:val="26"/>
                <w:szCs w:val="26"/>
                <w:lang w:val="uk-UA" w:eastAsia="uk-UA"/>
              </w:rPr>
            </w:pPr>
            <w:r w:rsidRPr="00A22A50">
              <w:rPr>
                <w:color w:val="000000"/>
                <w:sz w:val="26"/>
                <w:szCs w:val="26"/>
                <w:lang w:val="uk-UA" w:eastAsia="uk-UA"/>
              </w:rPr>
              <w:t xml:space="preserve">          Вяхірєв  М.О.</w:t>
            </w:r>
          </w:p>
        </w:tc>
      </w:tr>
    </w:tbl>
    <w:bookmarkStart w:id="0" w:name="_MON_1524982983"/>
    <w:bookmarkStart w:id="1" w:name="_MON_1524649650"/>
    <w:bookmarkStart w:id="2" w:name="_MON_1524649873"/>
    <w:bookmarkEnd w:id="0"/>
    <w:bookmarkEnd w:id="1"/>
    <w:bookmarkEnd w:id="2"/>
    <w:bookmarkStart w:id="3" w:name="_MON_1524650375"/>
    <w:bookmarkEnd w:id="3"/>
    <w:p w:rsidR="00A64098" w:rsidRDefault="006B7F97" w:rsidP="00FE4A56">
      <w:pPr>
        <w:jc w:val="right"/>
        <w:rPr>
          <w:lang w:val="uk-UA"/>
        </w:rPr>
      </w:pPr>
      <w:r w:rsidRPr="00A613FF">
        <w:object w:dxaOrig="9670" w:dyaOrig="14759">
          <v:shape id="_x0000_i1025" type="#_x0000_t75" style="width:483.75pt;height:738pt" o:ole="">
            <v:imagedata r:id="rId10" o:title=""/>
          </v:shape>
          <o:OLEObject Type="Embed" ProgID="Word.Document.8" ShapeID="_x0000_i1025" DrawAspect="Content" ObjectID="_1525170385" r:id="rId11">
            <o:FieldCodes>\s</o:FieldCodes>
          </o:OLEObject>
        </w:object>
      </w:r>
    </w:p>
    <w:tbl>
      <w:tblPr>
        <w:tblW w:w="10080" w:type="dxa"/>
        <w:tblInd w:w="-252" w:type="dxa"/>
        <w:tblLayout w:type="fixed"/>
        <w:tblLook w:val="0000"/>
      </w:tblPr>
      <w:tblGrid>
        <w:gridCol w:w="900"/>
        <w:gridCol w:w="5580"/>
        <w:gridCol w:w="1980"/>
        <w:gridCol w:w="1620"/>
      </w:tblGrid>
      <w:tr w:rsidR="00E31FF5" w:rsidRPr="005903C1" w:rsidTr="00DC5988">
        <w:trPr>
          <w:trHeight w:val="945"/>
        </w:trPr>
        <w:tc>
          <w:tcPr>
            <w:tcW w:w="10080" w:type="dxa"/>
            <w:gridSpan w:val="4"/>
            <w:tcBorders>
              <w:top w:val="nil"/>
              <w:left w:val="nil"/>
              <w:right w:val="nil"/>
            </w:tcBorders>
            <w:shd w:val="clear" w:color="auto" w:fill="auto"/>
            <w:noWrap/>
            <w:vAlign w:val="bottom"/>
          </w:tcPr>
          <w:p w:rsidR="00E31FF5" w:rsidRPr="005903C1" w:rsidRDefault="00E31FF5" w:rsidP="00DC5988">
            <w:pPr>
              <w:overflowPunct w:val="0"/>
              <w:jc w:val="right"/>
              <w:rPr>
                <w:sz w:val="28"/>
                <w:szCs w:val="28"/>
                <w:lang w:val="hr-HR"/>
              </w:rPr>
            </w:pPr>
            <w:r w:rsidRPr="005903C1">
              <w:rPr>
                <w:sz w:val="28"/>
                <w:szCs w:val="28"/>
                <w:lang w:val="uk-UA"/>
              </w:rPr>
              <w:lastRenderedPageBreak/>
              <w:t xml:space="preserve">Додаток 3 </w:t>
            </w:r>
            <w:r w:rsidRPr="005903C1">
              <w:rPr>
                <w:sz w:val="28"/>
                <w:szCs w:val="28"/>
                <w:lang w:val="hr-HR"/>
              </w:rPr>
              <w:t xml:space="preserve"> </w:t>
            </w:r>
          </w:p>
          <w:p w:rsidR="00E31FF5" w:rsidRPr="005903C1" w:rsidRDefault="00E31FF5" w:rsidP="00DC5988">
            <w:pPr>
              <w:overflowPunct w:val="0"/>
              <w:jc w:val="right"/>
              <w:rPr>
                <w:sz w:val="28"/>
                <w:szCs w:val="28"/>
                <w:lang w:val="hr-HR"/>
              </w:rPr>
            </w:pPr>
            <w:r w:rsidRPr="005903C1">
              <w:rPr>
                <w:sz w:val="28"/>
                <w:szCs w:val="28"/>
                <w:lang w:val="hr-HR"/>
              </w:rPr>
              <w:t xml:space="preserve">до рішення </w:t>
            </w:r>
            <w:r w:rsidRPr="005903C1">
              <w:rPr>
                <w:sz w:val="28"/>
                <w:szCs w:val="28"/>
                <w:lang w:val="uk-UA"/>
              </w:rPr>
              <w:t xml:space="preserve"> Обухівської </w:t>
            </w:r>
            <w:r w:rsidRPr="005903C1">
              <w:rPr>
                <w:sz w:val="28"/>
                <w:szCs w:val="28"/>
                <w:lang w:val="hr-HR"/>
              </w:rPr>
              <w:t xml:space="preserve"> міської ради</w:t>
            </w:r>
          </w:p>
          <w:p w:rsidR="00E31FF5" w:rsidRPr="00E31FF5" w:rsidRDefault="00E31FF5" w:rsidP="00DC5988">
            <w:pPr>
              <w:overflowPunct w:val="0"/>
              <w:jc w:val="right"/>
              <w:rPr>
                <w:sz w:val="28"/>
                <w:szCs w:val="28"/>
              </w:rPr>
            </w:pPr>
            <w:r w:rsidRPr="005903C1">
              <w:rPr>
                <w:sz w:val="28"/>
                <w:szCs w:val="28"/>
                <w:lang w:val="hr-HR"/>
              </w:rPr>
              <w:t xml:space="preserve">від </w:t>
            </w:r>
            <w:r w:rsidRPr="005903C1">
              <w:rPr>
                <w:sz w:val="28"/>
                <w:szCs w:val="28"/>
                <w:lang w:val="uk-UA"/>
              </w:rPr>
              <w:t xml:space="preserve"> </w:t>
            </w:r>
            <w:r w:rsidRPr="00E41024">
              <w:rPr>
                <w:sz w:val="28"/>
                <w:szCs w:val="28"/>
                <w:lang w:val="hr-HR"/>
              </w:rPr>
              <w:t>2</w:t>
            </w:r>
            <w:r>
              <w:rPr>
                <w:sz w:val="28"/>
                <w:szCs w:val="28"/>
                <w:lang w:val="hr-HR"/>
              </w:rPr>
              <w:t>6</w:t>
            </w:r>
            <w:r w:rsidRPr="005903C1">
              <w:rPr>
                <w:sz w:val="28"/>
                <w:szCs w:val="28"/>
                <w:lang w:val="uk-UA"/>
              </w:rPr>
              <w:t>.05.</w:t>
            </w:r>
            <w:r w:rsidRPr="005903C1">
              <w:rPr>
                <w:sz w:val="28"/>
                <w:szCs w:val="28"/>
                <w:lang w:val="hr-HR"/>
              </w:rPr>
              <w:t>201</w:t>
            </w:r>
            <w:r w:rsidRPr="005903C1">
              <w:rPr>
                <w:sz w:val="28"/>
                <w:szCs w:val="28"/>
                <w:lang w:val="uk-UA"/>
              </w:rPr>
              <w:t>6</w:t>
            </w:r>
            <w:r w:rsidRPr="005903C1">
              <w:rPr>
                <w:sz w:val="28"/>
                <w:szCs w:val="28"/>
                <w:lang w:val="hr-HR"/>
              </w:rPr>
              <w:t>р.№</w:t>
            </w:r>
            <w:r w:rsidRPr="00E31FF5">
              <w:rPr>
                <w:sz w:val="28"/>
                <w:szCs w:val="28"/>
              </w:rPr>
              <w:t>____</w:t>
            </w:r>
          </w:p>
          <w:p w:rsidR="00E31FF5" w:rsidRPr="005903C1" w:rsidRDefault="00E31FF5" w:rsidP="00DC5988">
            <w:pPr>
              <w:overflowPunct w:val="0"/>
              <w:jc w:val="center"/>
              <w:rPr>
                <w:sz w:val="28"/>
                <w:szCs w:val="28"/>
                <w:lang w:val="uk-UA"/>
              </w:rPr>
            </w:pPr>
            <w:r w:rsidRPr="005903C1">
              <w:rPr>
                <w:sz w:val="28"/>
                <w:szCs w:val="28"/>
                <w:lang w:val="uk-UA"/>
              </w:rPr>
              <w:t>Виконання Титульного списку робіт</w:t>
            </w:r>
          </w:p>
          <w:p w:rsidR="00E31FF5" w:rsidRPr="005903C1" w:rsidRDefault="00E31FF5" w:rsidP="00DC5988">
            <w:pPr>
              <w:overflowPunct w:val="0"/>
              <w:jc w:val="center"/>
              <w:rPr>
                <w:sz w:val="28"/>
                <w:szCs w:val="28"/>
                <w:lang w:val="uk-UA"/>
              </w:rPr>
            </w:pPr>
            <w:r w:rsidRPr="005903C1">
              <w:rPr>
                <w:sz w:val="28"/>
                <w:szCs w:val="28"/>
                <w:lang w:val="uk-UA"/>
              </w:rPr>
              <w:t>на  території Обухівської міської ради за 1квартал   2016  року</w:t>
            </w:r>
          </w:p>
          <w:p w:rsidR="00E31FF5" w:rsidRPr="005903C1" w:rsidRDefault="00E31FF5" w:rsidP="00DC5988">
            <w:pPr>
              <w:overflowPunct w:val="0"/>
              <w:jc w:val="center"/>
              <w:rPr>
                <w:sz w:val="28"/>
                <w:szCs w:val="28"/>
                <w:lang w:val="uk-UA"/>
              </w:rPr>
            </w:pPr>
            <w:r w:rsidRPr="005903C1">
              <w:rPr>
                <w:sz w:val="28"/>
                <w:szCs w:val="28"/>
                <w:lang w:val="uk-UA"/>
              </w:rPr>
              <w:t>10101 Житлово-експлуатаційне господарство</w:t>
            </w:r>
          </w:p>
        </w:tc>
      </w:tr>
      <w:tr w:rsidR="00E31FF5" w:rsidRPr="005903C1" w:rsidTr="00DC5988">
        <w:trPr>
          <w:trHeight w:val="801"/>
        </w:trPr>
        <w:tc>
          <w:tcPr>
            <w:tcW w:w="900" w:type="dxa"/>
            <w:tcBorders>
              <w:top w:val="single" w:sz="4" w:space="0" w:color="auto"/>
              <w:left w:val="single" w:sz="4" w:space="0" w:color="auto"/>
              <w:bottom w:val="single" w:sz="4" w:space="0" w:color="auto"/>
              <w:right w:val="single" w:sz="8" w:space="0" w:color="auto"/>
            </w:tcBorders>
            <w:shd w:val="clear" w:color="auto" w:fill="auto"/>
          </w:tcPr>
          <w:p w:rsidR="00E31FF5" w:rsidRPr="005903C1" w:rsidRDefault="00E31FF5" w:rsidP="00DC5988">
            <w:pPr>
              <w:jc w:val="center"/>
              <w:rPr>
                <w:bCs/>
                <w:sz w:val="28"/>
                <w:szCs w:val="28"/>
                <w:lang w:val="uk-UA"/>
              </w:rPr>
            </w:pPr>
            <w:r w:rsidRPr="005903C1">
              <w:rPr>
                <w:bCs/>
                <w:sz w:val="28"/>
                <w:szCs w:val="28"/>
              </w:rPr>
              <w:t> </w:t>
            </w:r>
            <w:r w:rsidRPr="005903C1">
              <w:rPr>
                <w:bCs/>
                <w:sz w:val="28"/>
                <w:szCs w:val="28"/>
                <w:lang w:val="uk-UA"/>
              </w:rPr>
              <w:t>№ П/П</w:t>
            </w:r>
          </w:p>
        </w:tc>
        <w:tc>
          <w:tcPr>
            <w:tcW w:w="5580" w:type="dxa"/>
            <w:tcBorders>
              <w:top w:val="single" w:sz="4" w:space="0" w:color="auto"/>
              <w:left w:val="nil"/>
              <w:bottom w:val="single" w:sz="4" w:space="0" w:color="auto"/>
              <w:right w:val="single" w:sz="8" w:space="0" w:color="auto"/>
            </w:tcBorders>
            <w:shd w:val="clear" w:color="auto" w:fill="auto"/>
          </w:tcPr>
          <w:p w:rsidR="00E31FF5" w:rsidRPr="005903C1" w:rsidRDefault="00E31FF5" w:rsidP="00DC5988">
            <w:pPr>
              <w:jc w:val="center"/>
              <w:rPr>
                <w:bCs/>
                <w:sz w:val="28"/>
                <w:szCs w:val="28"/>
              </w:rPr>
            </w:pPr>
            <w:r w:rsidRPr="005903C1">
              <w:rPr>
                <w:bCs/>
                <w:sz w:val="28"/>
                <w:szCs w:val="28"/>
              </w:rPr>
              <w:t>Заходи</w:t>
            </w:r>
          </w:p>
        </w:tc>
        <w:tc>
          <w:tcPr>
            <w:tcW w:w="1980" w:type="dxa"/>
            <w:tcBorders>
              <w:top w:val="single" w:sz="4" w:space="0" w:color="auto"/>
              <w:left w:val="nil"/>
              <w:bottom w:val="single" w:sz="4" w:space="0" w:color="auto"/>
              <w:right w:val="single" w:sz="8" w:space="0" w:color="auto"/>
            </w:tcBorders>
            <w:shd w:val="clear" w:color="auto" w:fill="auto"/>
          </w:tcPr>
          <w:p w:rsidR="00E31FF5" w:rsidRPr="005903C1" w:rsidRDefault="00E31FF5" w:rsidP="00DC5988">
            <w:pPr>
              <w:rPr>
                <w:bCs/>
                <w:sz w:val="28"/>
                <w:szCs w:val="28"/>
              </w:rPr>
            </w:pPr>
            <w:r w:rsidRPr="005903C1">
              <w:rPr>
                <w:bCs/>
                <w:sz w:val="28"/>
                <w:szCs w:val="28"/>
                <w:lang w:val="uk-UA"/>
              </w:rPr>
              <w:t>П</w:t>
            </w:r>
            <w:r w:rsidRPr="005903C1">
              <w:rPr>
                <w:bCs/>
                <w:sz w:val="28"/>
                <w:szCs w:val="28"/>
              </w:rPr>
              <w:t>лан на 201</w:t>
            </w:r>
            <w:r w:rsidRPr="005903C1">
              <w:rPr>
                <w:bCs/>
                <w:sz w:val="28"/>
                <w:szCs w:val="28"/>
                <w:lang w:val="uk-UA"/>
              </w:rPr>
              <w:t>6</w:t>
            </w:r>
            <w:r w:rsidRPr="005903C1">
              <w:rPr>
                <w:bCs/>
                <w:sz w:val="28"/>
                <w:szCs w:val="28"/>
              </w:rPr>
              <w:t>р. грн</w:t>
            </w:r>
          </w:p>
        </w:tc>
        <w:tc>
          <w:tcPr>
            <w:tcW w:w="1620" w:type="dxa"/>
            <w:tcBorders>
              <w:top w:val="single" w:sz="4" w:space="0" w:color="auto"/>
              <w:left w:val="nil"/>
              <w:bottom w:val="single" w:sz="4" w:space="0" w:color="auto"/>
              <w:right w:val="single" w:sz="4" w:space="0" w:color="auto"/>
            </w:tcBorders>
            <w:shd w:val="clear" w:color="auto" w:fill="auto"/>
          </w:tcPr>
          <w:p w:rsidR="00E31FF5" w:rsidRPr="005903C1" w:rsidRDefault="00E31FF5" w:rsidP="00DC5988">
            <w:pPr>
              <w:overflowPunct w:val="0"/>
              <w:rPr>
                <w:bCs/>
                <w:sz w:val="28"/>
                <w:szCs w:val="28"/>
                <w:lang w:val="uk-UA"/>
              </w:rPr>
            </w:pPr>
            <w:r w:rsidRPr="005903C1">
              <w:rPr>
                <w:bCs/>
                <w:sz w:val="28"/>
                <w:szCs w:val="28"/>
                <w:lang w:val="hr-HR"/>
              </w:rPr>
              <w:t xml:space="preserve">Виконано  </w:t>
            </w:r>
            <w:r w:rsidRPr="005903C1">
              <w:rPr>
                <w:bCs/>
                <w:sz w:val="28"/>
                <w:szCs w:val="28"/>
                <w:lang w:val="uk-UA"/>
              </w:rPr>
              <w:t>за 1 кв 2</w:t>
            </w:r>
            <w:r w:rsidRPr="005903C1">
              <w:rPr>
                <w:bCs/>
                <w:sz w:val="28"/>
                <w:szCs w:val="28"/>
                <w:lang w:val="hr-HR"/>
              </w:rPr>
              <w:t>01</w:t>
            </w:r>
            <w:r w:rsidRPr="005903C1">
              <w:rPr>
                <w:bCs/>
                <w:sz w:val="28"/>
                <w:szCs w:val="28"/>
                <w:lang w:val="uk-UA"/>
              </w:rPr>
              <w:t>6</w:t>
            </w:r>
            <w:r w:rsidRPr="005903C1">
              <w:rPr>
                <w:bCs/>
                <w:sz w:val="28"/>
                <w:szCs w:val="28"/>
                <w:lang w:val="hr-HR"/>
              </w:rPr>
              <w:t>р</w:t>
            </w:r>
            <w:r w:rsidRPr="005903C1">
              <w:rPr>
                <w:bCs/>
                <w:sz w:val="28"/>
                <w:szCs w:val="28"/>
                <w:lang w:val="uk-UA"/>
              </w:rPr>
              <w:t>оку</w:t>
            </w:r>
            <w:r w:rsidRPr="005903C1">
              <w:rPr>
                <w:bCs/>
                <w:sz w:val="28"/>
                <w:szCs w:val="28"/>
                <w:lang w:val="hr-HR"/>
              </w:rPr>
              <w:t>.</w:t>
            </w:r>
          </w:p>
          <w:p w:rsidR="00E31FF5" w:rsidRPr="005903C1" w:rsidRDefault="00E31FF5" w:rsidP="00DC5988">
            <w:pPr>
              <w:overflowPunct w:val="0"/>
              <w:rPr>
                <w:bCs/>
                <w:sz w:val="28"/>
                <w:szCs w:val="28"/>
                <w:lang w:val="hr-HR"/>
              </w:rPr>
            </w:pPr>
            <w:r w:rsidRPr="005903C1">
              <w:rPr>
                <w:bCs/>
                <w:sz w:val="28"/>
                <w:szCs w:val="28"/>
                <w:lang w:val="hr-HR"/>
              </w:rPr>
              <w:t>грн</w:t>
            </w:r>
          </w:p>
        </w:tc>
      </w:tr>
      <w:tr w:rsidR="00E31FF5" w:rsidRPr="005903C1" w:rsidTr="00DC5988">
        <w:trPr>
          <w:trHeight w:val="375"/>
        </w:trPr>
        <w:tc>
          <w:tcPr>
            <w:tcW w:w="900" w:type="dxa"/>
            <w:tcBorders>
              <w:top w:val="single" w:sz="4" w:space="0" w:color="auto"/>
              <w:left w:val="single" w:sz="4" w:space="0" w:color="auto"/>
              <w:bottom w:val="single" w:sz="4" w:space="0" w:color="auto"/>
              <w:right w:val="single" w:sz="8" w:space="0" w:color="auto"/>
            </w:tcBorders>
            <w:shd w:val="clear" w:color="auto" w:fill="auto"/>
          </w:tcPr>
          <w:p w:rsidR="00E31FF5" w:rsidRPr="005903C1" w:rsidRDefault="00E31FF5" w:rsidP="00DC5988">
            <w:pPr>
              <w:jc w:val="center"/>
              <w:rPr>
                <w:sz w:val="28"/>
                <w:szCs w:val="28"/>
              </w:rPr>
            </w:pPr>
            <w:r w:rsidRPr="005903C1">
              <w:rPr>
                <w:sz w:val="28"/>
                <w:szCs w:val="28"/>
              </w:rPr>
              <w:t>1</w:t>
            </w:r>
          </w:p>
        </w:tc>
        <w:tc>
          <w:tcPr>
            <w:tcW w:w="5580" w:type="dxa"/>
            <w:tcBorders>
              <w:top w:val="single" w:sz="4" w:space="0" w:color="auto"/>
              <w:left w:val="nil"/>
              <w:bottom w:val="single" w:sz="4" w:space="0" w:color="auto"/>
              <w:right w:val="nil"/>
            </w:tcBorders>
            <w:shd w:val="clear" w:color="auto" w:fill="auto"/>
          </w:tcPr>
          <w:p w:rsidR="00E31FF5" w:rsidRPr="005903C1" w:rsidRDefault="00E31FF5" w:rsidP="00DC5988">
            <w:pPr>
              <w:rPr>
                <w:sz w:val="28"/>
                <w:szCs w:val="28"/>
                <w:lang w:val="uk-UA"/>
              </w:rPr>
            </w:pPr>
            <w:r w:rsidRPr="005903C1">
              <w:rPr>
                <w:sz w:val="28"/>
                <w:szCs w:val="28"/>
                <w:lang w:val="uk-UA"/>
              </w:rPr>
              <w:t>Експертне обстеження ( технічна діагностика) 43-  пасажирських ліфтів</w:t>
            </w:r>
          </w:p>
        </w:tc>
        <w:tc>
          <w:tcPr>
            <w:tcW w:w="1980" w:type="dxa"/>
            <w:tcBorders>
              <w:top w:val="single" w:sz="4" w:space="0" w:color="auto"/>
              <w:left w:val="single" w:sz="8" w:space="0" w:color="auto"/>
              <w:bottom w:val="single" w:sz="4" w:space="0" w:color="auto"/>
              <w:right w:val="single" w:sz="8" w:space="0" w:color="auto"/>
            </w:tcBorders>
            <w:shd w:val="clear" w:color="auto" w:fill="auto"/>
            <w:noWrap/>
          </w:tcPr>
          <w:p w:rsidR="00E31FF5" w:rsidRPr="005903C1" w:rsidRDefault="00E31FF5" w:rsidP="00DC5988">
            <w:pPr>
              <w:pStyle w:val="a9"/>
              <w:jc w:val="center"/>
              <w:rPr>
                <w:rFonts w:ascii="Times New Roman" w:hAnsi="Times New Roman"/>
                <w:sz w:val="28"/>
                <w:szCs w:val="28"/>
                <w:lang w:val="uk-UA"/>
              </w:rPr>
            </w:pPr>
            <w:r w:rsidRPr="005903C1">
              <w:rPr>
                <w:rFonts w:ascii="Times New Roman" w:hAnsi="Times New Roman"/>
                <w:sz w:val="28"/>
                <w:szCs w:val="28"/>
                <w:lang w:val="uk-UA"/>
              </w:rPr>
              <w:t>131 100</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E31FF5" w:rsidRPr="005903C1" w:rsidRDefault="00E31FF5" w:rsidP="00DC5988">
            <w:pPr>
              <w:overflowPunct w:val="0"/>
              <w:jc w:val="center"/>
              <w:rPr>
                <w:sz w:val="28"/>
                <w:szCs w:val="28"/>
              </w:rPr>
            </w:pPr>
            <w:r w:rsidRPr="005903C1">
              <w:rPr>
                <w:sz w:val="28"/>
                <w:szCs w:val="28"/>
              </w:rPr>
              <w:t>129 325</w:t>
            </w:r>
          </w:p>
        </w:tc>
      </w:tr>
      <w:tr w:rsidR="00E31FF5" w:rsidRPr="005903C1" w:rsidTr="00DC5988">
        <w:trPr>
          <w:trHeight w:val="375"/>
        </w:trPr>
        <w:tc>
          <w:tcPr>
            <w:tcW w:w="900" w:type="dxa"/>
            <w:tcBorders>
              <w:top w:val="single" w:sz="4" w:space="0" w:color="auto"/>
              <w:left w:val="single" w:sz="4" w:space="0" w:color="auto"/>
              <w:bottom w:val="single" w:sz="4" w:space="0" w:color="auto"/>
              <w:right w:val="single" w:sz="8" w:space="0" w:color="auto"/>
            </w:tcBorders>
            <w:shd w:val="clear" w:color="auto" w:fill="auto"/>
            <w:vAlign w:val="bottom"/>
          </w:tcPr>
          <w:p w:rsidR="00E31FF5" w:rsidRPr="005903C1" w:rsidRDefault="00E31FF5" w:rsidP="00DC5988">
            <w:pPr>
              <w:rPr>
                <w:b/>
                <w:bCs/>
                <w:sz w:val="28"/>
                <w:szCs w:val="28"/>
              </w:rPr>
            </w:pPr>
            <w:r w:rsidRPr="005903C1">
              <w:rPr>
                <w:b/>
                <w:bCs/>
                <w:sz w:val="28"/>
                <w:szCs w:val="28"/>
              </w:rPr>
              <w:t> </w:t>
            </w:r>
          </w:p>
        </w:tc>
        <w:tc>
          <w:tcPr>
            <w:tcW w:w="5580" w:type="dxa"/>
            <w:tcBorders>
              <w:top w:val="single" w:sz="4" w:space="0" w:color="auto"/>
              <w:left w:val="nil"/>
              <w:bottom w:val="single" w:sz="4" w:space="0" w:color="auto"/>
              <w:right w:val="nil"/>
            </w:tcBorders>
            <w:shd w:val="clear" w:color="auto" w:fill="auto"/>
          </w:tcPr>
          <w:p w:rsidR="00E31FF5" w:rsidRPr="005903C1" w:rsidRDefault="00E31FF5" w:rsidP="00DC5988">
            <w:pPr>
              <w:rPr>
                <w:b/>
                <w:bCs/>
                <w:sz w:val="28"/>
                <w:szCs w:val="28"/>
              </w:rPr>
            </w:pPr>
            <w:r w:rsidRPr="005903C1">
              <w:rPr>
                <w:b/>
                <w:bCs/>
                <w:sz w:val="28"/>
                <w:szCs w:val="28"/>
              </w:rPr>
              <w:t xml:space="preserve">ВСЬОГО </w:t>
            </w:r>
          </w:p>
        </w:tc>
        <w:tc>
          <w:tcPr>
            <w:tcW w:w="1980" w:type="dxa"/>
            <w:tcBorders>
              <w:top w:val="single" w:sz="4" w:space="0" w:color="auto"/>
              <w:left w:val="single" w:sz="8" w:space="0" w:color="auto"/>
              <w:bottom w:val="single" w:sz="4" w:space="0" w:color="auto"/>
              <w:right w:val="single" w:sz="8" w:space="0" w:color="auto"/>
            </w:tcBorders>
            <w:shd w:val="clear" w:color="auto" w:fill="auto"/>
            <w:noWrap/>
            <w:vAlign w:val="bottom"/>
          </w:tcPr>
          <w:p w:rsidR="00E31FF5" w:rsidRPr="005903C1" w:rsidRDefault="00E31FF5" w:rsidP="00DC5988">
            <w:pPr>
              <w:jc w:val="center"/>
              <w:rPr>
                <w:b/>
                <w:bCs/>
                <w:sz w:val="28"/>
                <w:szCs w:val="28"/>
                <w:lang w:val="uk-UA"/>
              </w:rPr>
            </w:pPr>
            <w:r w:rsidRPr="005903C1">
              <w:rPr>
                <w:b/>
                <w:bCs/>
                <w:sz w:val="28"/>
                <w:szCs w:val="28"/>
                <w:lang w:val="uk-UA"/>
              </w:rPr>
              <w:t>131 100</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E31FF5" w:rsidRPr="005903C1" w:rsidRDefault="00E31FF5" w:rsidP="00DC5988">
            <w:pPr>
              <w:overflowPunct w:val="0"/>
              <w:jc w:val="center"/>
              <w:rPr>
                <w:b/>
                <w:sz w:val="28"/>
                <w:szCs w:val="28"/>
              </w:rPr>
            </w:pPr>
            <w:r w:rsidRPr="005903C1">
              <w:rPr>
                <w:b/>
                <w:sz w:val="28"/>
                <w:szCs w:val="28"/>
              </w:rPr>
              <w:t>129 325</w:t>
            </w:r>
          </w:p>
        </w:tc>
      </w:tr>
    </w:tbl>
    <w:p w:rsidR="00E31FF5" w:rsidRPr="005903C1" w:rsidRDefault="00E31FF5" w:rsidP="00E31FF5">
      <w:pPr>
        <w:rPr>
          <w:sz w:val="28"/>
          <w:szCs w:val="28"/>
        </w:rPr>
      </w:pPr>
    </w:p>
    <w:p w:rsidR="00E31FF5" w:rsidRPr="005A05AD" w:rsidRDefault="00E31FF5" w:rsidP="00E31FF5">
      <w:pPr>
        <w:pStyle w:val="a9"/>
        <w:jc w:val="both"/>
        <w:rPr>
          <w:rFonts w:ascii="Times New Roman" w:hAnsi="Times New Roman"/>
          <w:sz w:val="28"/>
          <w:szCs w:val="28"/>
          <w:lang w:val="uk-UA"/>
        </w:rPr>
      </w:pPr>
      <w:r w:rsidRPr="005A05AD">
        <w:rPr>
          <w:rFonts w:ascii="Times New Roman" w:hAnsi="Times New Roman"/>
          <w:sz w:val="28"/>
          <w:szCs w:val="28"/>
        </w:rPr>
        <w:t xml:space="preserve">Секретар ради                   </w:t>
      </w:r>
      <w:r w:rsidRPr="005A05AD">
        <w:rPr>
          <w:rFonts w:ascii="Times New Roman" w:hAnsi="Times New Roman"/>
          <w:sz w:val="28"/>
          <w:szCs w:val="28"/>
          <w:lang w:val="uk-UA"/>
        </w:rPr>
        <w:t xml:space="preserve">                           </w:t>
      </w:r>
      <w:r w:rsidRPr="005A05AD">
        <w:rPr>
          <w:rFonts w:ascii="Times New Roman" w:hAnsi="Times New Roman"/>
          <w:sz w:val="28"/>
          <w:szCs w:val="28"/>
        </w:rPr>
        <w:t xml:space="preserve">             </w:t>
      </w:r>
      <w:r w:rsidRPr="005A05AD">
        <w:rPr>
          <w:rFonts w:ascii="Times New Roman" w:hAnsi="Times New Roman"/>
          <w:sz w:val="28"/>
          <w:szCs w:val="28"/>
          <w:lang w:val="uk-UA"/>
        </w:rPr>
        <w:t xml:space="preserve">                 </w:t>
      </w:r>
      <w:r w:rsidRPr="005A05AD">
        <w:rPr>
          <w:rFonts w:ascii="Times New Roman" w:hAnsi="Times New Roman"/>
          <w:sz w:val="28"/>
          <w:szCs w:val="28"/>
        </w:rPr>
        <w:t xml:space="preserve">     </w:t>
      </w:r>
      <w:r w:rsidRPr="005A05AD">
        <w:rPr>
          <w:rFonts w:ascii="Times New Roman" w:hAnsi="Times New Roman"/>
          <w:sz w:val="28"/>
          <w:szCs w:val="28"/>
          <w:lang w:val="uk-UA"/>
        </w:rPr>
        <w:t>Клочко С.М.</w:t>
      </w:r>
      <w:r w:rsidRPr="005A05AD">
        <w:rPr>
          <w:rFonts w:ascii="Times New Roman" w:hAnsi="Times New Roman"/>
          <w:sz w:val="28"/>
          <w:szCs w:val="28"/>
        </w:rPr>
        <w:t>.</w:t>
      </w:r>
    </w:p>
    <w:p w:rsidR="00E31FF5" w:rsidRDefault="00E31FF5" w:rsidP="00E31FF5">
      <w:pPr>
        <w:pStyle w:val="a9"/>
        <w:jc w:val="both"/>
        <w:rPr>
          <w:rFonts w:ascii="Times New Roman" w:hAnsi="Times New Roman"/>
          <w:sz w:val="28"/>
          <w:szCs w:val="28"/>
        </w:rPr>
      </w:pPr>
    </w:p>
    <w:p w:rsidR="00E31FF5" w:rsidRPr="005A05AD" w:rsidRDefault="00E31FF5" w:rsidP="00E31FF5">
      <w:pPr>
        <w:pStyle w:val="a9"/>
        <w:jc w:val="both"/>
        <w:rPr>
          <w:rFonts w:ascii="Times New Roman" w:hAnsi="Times New Roman"/>
          <w:sz w:val="28"/>
          <w:szCs w:val="28"/>
          <w:lang w:val="uk-UA"/>
        </w:rPr>
      </w:pPr>
      <w:r w:rsidRPr="005A05AD">
        <w:rPr>
          <w:rFonts w:ascii="Times New Roman" w:hAnsi="Times New Roman"/>
          <w:sz w:val="28"/>
          <w:szCs w:val="28"/>
          <w:lang w:val="uk-UA"/>
        </w:rPr>
        <w:t>Перший заступник Міського голови                                            Верещак А.М</w:t>
      </w:r>
    </w:p>
    <w:p w:rsidR="00E31FF5" w:rsidRDefault="00E31FF5" w:rsidP="00E31FF5">
      <w:pPr>
        <w:pStyle w:val="a9"/>
        <w:jc w:val="both"/>
        <w:rPr>
          <w:rFonts w:ascii="Times New Roman" w:hAnsi="Times New Roman"/>
          <w:sz w:val="28"/>
          <w:szCs w:val="28"/>
        </w:rPr>
      </w:pPr>
    </w:p>
    <w:p w:rsidR="00E31FF5" w:rsidRPr="005A05AD" w:rsidRDefault="00E31FF5" w:rsidP="00E31FF5">
      <w:pPr>
        <w:pStyle w:val="a9"/>
        <w:jc w:val="both"/>
        <w:rPr>
          <w:rFonts w:ascii="Times New Roman" w:hAnsi="Times New Roman"/>
          <w:sz w:val="28"/>
          <w:szCs w:val="28"/>
          <w:lang w:val="uk-UA"/>
        </w:rPr>
      </w:pPr>
      <w:r w:rsidRPr="005A05AD">
        <w:rPr>
          <w:rFonts w:ascii="Times New Roman" w:hAnsi="Times New Roman"/>
          <w:sz w:val="28"/>
          <w:szCs w:val="28"/>
          <w:lang w:val="uk-UA"/>
        </w:rPr>
        <w:t>Начальник фінансового управління                                              Медвідчук Н.І.</w:t>
      </w:r>
    </w:p>
    <w:p w:rsidR="00E31FF5" w:rsidRDefault="00E31FF5" w:rsidP="00E31FF5">
      <w:pPr>
        <w:pStyle w:val="a9"/>
        <w:jc w:val="both"/>
        <w:rPr>
          <w:rFonts w:ascii="Times New Roman" w:hAnsi="Times New Roman"/>
          <w:sz w:val="28"/>
          <w:szCs w:val="28"/>
        </w:rPr>
      </w:pPr>
    </w:p>
    <w:p w:rsidR="00E31FF5" w:rsidRPr="005A05AD" w:rsidRDefault="00E31FF5" w:rsidP="00E31FF5">
      <w:pPr>
        <w:pStyle w:val="a9"/>
        <w:jc w:val="both"/>
        <w:rPr>
          <w:rFonts w:ascii="Times New Roman" w:hAnsi="Times New Roman"/>
          <w:sz w:val="28"/>
          <w:szCs w:val="28"/>
        </w:rPr>
      </w:pPr>
      <w:r w:rsidRPr="005A05AD">
        <w:rPr>
          <w:rFonts w:ascii="Times New Roman" w:hAnsi="Times New Roman"/>
          <w:sz w:val="28"/>
          <w:szCs w:val="28"/>
        </w:rPr>
        <w:t xml:space="preserve">Начальник відділу житлово-комунального </w:t>
      </w:r>
    </w:p>
    <w:p w:rsidR="00E31FF5" w:rsidRPr="005A05AD" w:rsidRDefault="00E31FF5" w:rsidP="00E31FF5">
      <w:pPr>
        <w:pStyle w:val="a9"/>
        <w:jc w:val="both"/>
        <w:rPr>
          <w:rFonts w:ascii="Times New Roman" w:hAnsi="Times New Roman"/>
          <w:sz w:val="28"/>
          <w:szCs w:val="28"/>
          <w:lang w:val="uk-UA"/>
        </w:rPr>
      </w:pPr>
      <w:r w:rsidRPr="005A05AD">
        <w:rPr>
          <w:rFonts w:ascii="Times New Roman" w:hAnsi="Times New Roman"/>
          <w:sz w:val="28"/>
          <w:szCs w:val="28"/>
        </w:rPr>
        <w:t>Господарства та транспорту</w:t>
      </w:r>
      <w:r w:rsidRPr="005A05AD">
        <w:rPr>
          <w:rFonts w:ascii="Times New Roman" w:hAnsi="Times New Roman"/>
          <w:sz w:val="28"/>
          <w:szCs w:val="28"/>
        </w:rPr>
        <w:tab/>
        <w:t xml:space="preserve">           </w:t>
      </w:r>
      <w:r w:rsidRPr="005A05AD">
        <w:rPr>
          <w:rFonts w:ascii="Times New Roman" w:hAnsi="Times New Roman"/>
          <w:sz w:val="28"/>
          <w:szCs w:val="28"/>
        </w:rPr>
        <w:tab/>
      </w:r>
      <w:r w:rsidRPr="005A05AD">
        <w:rPr>
          <w:rFonts w:ascii="Times New Roman" w:hAnsi="Times New Roman"/>
          <w:sz w:val="28"/>
          <w:szCs w:val="28"/>
          <w:lang w:val="uk-UA"/>
        </w:rPr>
        <w:t xml:space="preserve">                                   </w:t>
      </w:r>
      <w:r w:rsidRPr="005A05AD">
        <w:rPr>
          <w:rFonts w:ascii="Times New Roman" w:hAnsi="Times New Roman"/>
          <w:sz w:val="28"/>
          <w:szCs w:val="28"/>
        </w:rPr>
        <w:t>Л.М.Шевченко</w:t>
      </w:r>
    </w:p>
    <w:p w:rsidR="00E31FF5" w:rsidRPr="005A05AD" w:rsidRDefault="00E31FF5" w:rsidP="00E31FF5">
      <w:pPr>
        <w:jc w:val="both"/>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E31FF5" w:rsidRDefault="00E31FF5" w:rsidP="00FE4A56">
      <w:pPr>
        <w:jc w:val="right"/>
        <w:rPr>
          <w:lang w:val="uk-UA"/>
        </w:rPr>
      </w:pPr>
    </w:p>
    <w:p w:rsidR="00DC5988" w:rsidRDefault="00DC5988" w:rsidP="00FE4A56">
      <w:pPr>
        <w:jc w:val="right"/>
        <w:rPr>
          <w:lang w:val="uk-UA"/>
        </w:rPr>
      </w:pPr>
      <w:r>
        <w:rPr>
          <w:lang w:val="uk-UA"/>
        </w:rPr>
        <w:lastRenderedPageBreak/>
        <w:t xml:space="preserve">3.Проект </w:t>
      </w:r>
    </w:p>
    <w:p w:rsidR="00DC5988" w:rsidRPr="00A61AFA" w:rsidRDefault="00DC5988" w:rsidP="00DC5988">
      <w:pPr>
        <w:rPr>
          <w:sz w:val="28"/>
          <w:szCs w:val="28"/>
        </w:rPr>
      </w:pPr>
    </w:p>
    <w:p w:rsidR="00DC5988" w:rsidRPr="00DC5988" w:rsidRDefault="00DC5988" w:rsidP="00DC5988">
      <w:pPr>
        <w:tabs>
          <w:tab w:val="left" w:pos="8910"/>
        </w:tabs>
        <w:jc w:val="center"/>
        <w:rPr>
          <w:sz w:val="28"/>
          <w:szCs w:val="28"/>
          <w:lang w:val="uk-UA"/>
        </w:rPr>
      </w:pPr>
      <w:r w:rsidRPr="00A61AFA">
        <w:rPr>
          <w:noProof/>
          <w:sz w:val="28"/>
          <w:szCs w:val="28"/>
          <w:lang w:val="uk-UA" w:eastAsia="uk-UA"/>
        </w:rPr>
        <w:drawing>
          <wp:inline distT="0" distB="0" distL="0" distR="0">
            <wp:extent cx="523875" cy="714375"/>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cstate="print"/>
                    <a:srcRect/>
                    <a:stretch>
                      <a:fillRect/>
                    </a:stretch>
                  </pic:blipFill>
                  <pic:spPr bwMode="auto">
                    <a:xfrm>
                      <a:off x="0" y="0"/>
                      <a:ext cx="523875" cy="714375"/>
                    </a:xfrm>
                    <a:prstGeom prst="rect">
                      <a:avLst/>
                    </a:prstGeom>
                    <a:noFill/>
                    <a:ln w="9525">
                      <a:noFill/>
                      <a:miter lim="800000"/>
                      <a:headEnd/>
                      <a:tailEnd/>
                    </a:ln>
                  </pic:spPr>
                </pic:pic>
              </a:graphicData>
            </a:graphic>
          </wp:inline>
        </w:drawing>
      </w:r>
    </w:p>
    <w:p w:rsidR="00DC5988" w:rsidRPr="00A61AFA" w:rsidRDefault="00DC5988" w:rsidP="00DC5988">
      <w:pPr>
        <w:rPr>
          <w:sz w:val="28"/>
          <w:szCs w:val="28"/>
        </w:rPr>
      </w:pPr>
      <w:r w:rsidRPr="00A61AFA">
        <w:rPr>
          <w:noProof/>
          <w:sz w:val="28"/>
          <w:szCs w:val="28"/>
        </w:rPr>
        <w:t xml:space="preserve">   </w:t>
      </w:r>
    </w:p>
    <w:p w:rsidR="00DC5988" w:rsidRPr="00A61AFA" w:rsidRDefault="00DC5988" w:rsidP="00DC5988">
      <w:pPr>
        <w:ind w:firstLine="709"/>
        <w:jc w:val="center"/>
        <w:rPr>
          <w:b/>
          <w:sz w:val="28"/>
          <w:szCs w:val="28"/>
        </w:rPr>
      </w:pPr>
      <w:r w:rsidRPr="00A61AFA">
        <w:rPr>
          <w:b/>
          <w:sz w:val="28"/>
          <w:szCs w:val="28"/>
        </w:rPr>
        <w:t>ОБУХІВСЬКА МІСЬКА РАДА</w:t>
      </w:r>
    </w:p>
    <w:p w:rsidR="00DC5988" w:rsidRPr="00A61AFA" w:rsidRDefault="00DC5988" w:rsidP="00DC5988">
      <w:pPr>
        <w:ind w:firstLine="709"/>
        <w:jc w:val="center"/>
        <w:rPr>
          <w:b/>
          <w:sz w:val="28"/>
          <w:szCs w:val="28"/>
        </w:rPr>
      </w:pPr>
      <w:r w:rsidRPr="00A61AFA">
        <w:rPr>
          <w:b/>
          <w:sz w:val="28"/>
          <w:szCs w:val="28"/>
        </w:rPr>
        <w:t xml:space="preserve">КИЇВСЬКОЇ ОБЛАСТІ </w:t>
      </w:r>
    </w:p>
    <w:p w:rsidR="00DC5988" w:rsidRPr="00A61AFA" w:rsidRDefault="00DC5988" w:rsidP="00DC5988">
      <w:pPr>
        <w:ind w:firstLine="709"/>
        <w:jc w:val="center"/>
        <w:rPr>
          <w:b/>
          <w:sz w:val="28"/>
          <w:szCs w:val="28"/>
        </w:rPr>
      </w:pPr>
      <w:r w:rsidRPr="00A61AFA">
        <w:rPr>
          <w:b/>
          <w:sz w:val="28"/>
          <w:szCs w:val="28"/>
        </w:rPr>
        <w:t xml:space="preserve"> Десята сесія сьомого скликання</w:t>
      </w:r>
    </w:p>
    <w:p w:rsidR="00DC5988" w:rsidRPr="00A61AFA" w:rsidRDefault="00DC5988" w:rsidP="00DC5988">
      <w:pPr>
        <w:ind w:firstLine="709"/>
        <w:jc w:val="center"/>
        <w:rPr>
          <w:b/>
          <w:sz w:val="28"/>
          <w:szCs w:val="28"/>
        </w:rPr>
      </w:pPr>
      <w:r w:rsidRPr="00A61AFA">
        <w:rPr>
          <w:b/>
          <w:sz w:val="28"/>
          <w:szCs w:val="28"/>
        </w:rPr>
        <w:t xml:space="preserve">Р  І  Ш  Е  Н  </w:t>
      </w:r>
      <w:proofErr w:type="gramStart"/>
      <w:r w:rsidRPr="00A61AFA">
        <w:rPr>
          <w:b/>
          <w:sz w:val="28"/>
          <w:szCs w:val="28"/>
        </w:rPr>
        <w:t>Н</w:t>
      </w:r>
      <w:proofErr w:type="gramEnd"/>
      <w:r w:rsidRPr="00A61AFA">
        <w:rPr>
          <w:b/>
          <w:sz w:val="28"/>
          <w:szCs w:val="28"/>
        </w:rPr>
        <w:t xml:space="preserve">  Я</w:t>
      </w:r>
    </w:p>
    <w:p w:rsidR="00DC5988" w:rsidRPr="00A61AFA" w:rsidRDefault="00DC5988" w:rsidP="00DC5988">
      <w:pPr>
        <w:rPr>
          <w:sz w:val="28"/>
          <w:szCs w:val="28"/>
        </w:rPr>
      </w:pPr>
      <w:r w:rsidRPr="00A61AFA">
        <w:rPr>
          <w:sz w:val="28"/>
          <w:szCs w:val="28"/>
        </w:rPr>
        <w:t xml:space="preserve">Про участь у </w:t>
      </w:r>
      <w:proofErr w:type="gramStart"/>
      <w:r w:rsidRPr="00A61AFA">
        <w:rPr>
          <w:sz w:val="28"/>
          <w:szCs w:val="28"/>
        </w:rPr>
        <w:t>п</w:t>
      </w:r>
      <w:proofErr w:type="gramEnd"/>
      <w:r w:rsidRPr="00A61AFA">
        <w:rPr>
          <w:sz w:val="28"/>
          <w:szCs w:val="28"/>
        </w:rPr>
        <w:t xml:space="preserve">ілотному проекті щодо впровадження у місті Обухові  </w:t>
      </w:r>
    </w:p>
    <w:p w:rsidR="00DC5988" w:rsidRPr="00A61AFA" w:rsidRDefault="00DC5988" w:rsidP="00DC5988">
      <w:pPr>
        <w:rPr>
          <w:sz w:val="28"/>
          <w:szCs w:val="28"/>
        </w:rPr>
      </w:pPr>
      <w:r w:rsidRPr="00A61AFA">
        <w:rPr>
          <w:sz w:val="28"/>
          <w:szCs w:val="28"/>
        </w:rPr>
        <w:t>процедури електронних закупівель товарі</w:t>
      </w:r>
      <w:proofErr w:type="gramStart"/>
      <w:r w:rsidRPr="00A61AFA">
        <w:rPr>
          <w:sz w:val="28"/>
          <w:szCs w:val="28"/>
        </w:rPr>
        <w:t>в</w:t>
      </w:r>
      <w:proofErr w:type="gramEnd"/>
      <w:r w:rsidRPr="00A61AFA">
        <w:rPr>
          <w:sz w:val="28"/>
          <w:szCs w:val="28"/>
        </w:rPr>
        <w:t>, робіт та послуг  “ Prozorro”</w:t>
      </w:r>
    </w:p>
    <w:p w:rsidR="00DC5988" w:rsidRPr="00A61AFA" w:rsidRDefault="00DC5988" w:rsidP="00DC5988">
      <w:pPr>
        <w:rPr>
          <w:sz w:val="28"/>
          <w:szCs w:val="28"/>
        </w:rPr>
      </w:pPr>
    </w:p>
    <w:p w:rsidR="00DC5988" w:rsidRPr="00A61AFA" w:rsidRDefault="00DC5988" w:rsidP="00DC5988">
      <w:pPr>
        <w:rPr>
          <w:sz w:val="28"/>
          <w:szCs w:val="28"/>
        </w:rPr>
      </w:pPr>
    </w:p>
    <w:p w:rsidR="00DC5988" w:rsidRPr="00A61AFA" w:rsidRDefault="00DC5988" w:rsidP="00DC5988">
      <w:pPr>
        <w:pStyle w:val="HTML"/>
        <w:jc w:val="both"/>
        <w:rPr>
          <w:rFonts w:ascii="Times New Roman" w:hAnsi="Times New Roman" w:cs="Times New Roman"/>
          <w:sz w:val="28"/>
          <w:szCs w:val="28"/>
          <w:lang w:val="uk-UA"/>
        </w:rPr>
      </w:pPr>
      <w:r w:rsidRPr="00A61AFA">
        <w:rPr>
          <w:rFonts w:ascii="Times New Roman" w:hAnsi="Times New Roman" w:cs="Times New Roman"/>
          <w:sz w:val="28"/>
          <w:szCs w:val="28"/>
          <w:lang w:val="uk-UA"/>
        </w:rPr>
        <w:tab/>
        <w:t xml:space="preserve">   Відповідно до статті 26, 59,73 Закону України «Про місцеве самоврядування в Україні», розпорядження Кабінету Міністрів України від 20 травня 2015 року №501-р «Про реалізацію пілотного проекту щодо впровадження процедури електронних закупівель товарів», з</w:t>
      </w:r>
      <w:r w:rsidRPr="00A61AFA">
        <w:rPr>
          <w:rStyle w:val="notranslate"/>
          <w:color w:val="000000"/>
          <w:sz w:val="28"/>
          <w:szCs w:val="28"/>
          <w:lang w:val="uk-UA"/>
        </w:rPr>
        <w:t xml:space="preserve"> метою забезпечення максимальної ефективності використання та економії </w:t>
      </w:r>
      <w:r w:rsidRPr="00A61AFA">
        <w:rPr>
          <w:rFonts w:ascii="Times New Roman" w:hAnsi="Times New Roman" w:cs="Times New Roman"/>
          <w:sz w:val="28"/>
          <w:szCs w:val="28"/>
          <w:lang w:val="uk-UA"/>
        </w:rPr>
        <w:t>бюджетних витрат, розширення добросовісної конкуренції, відкритості та прозорості на всіх стадіях закупівлі товарів за бюджетні кошти впровадження процедури електронних закупівель товарів, вартість яких не перевищує суми, визначеної законами України «Про здійснення державних закупівель» та «Про особливості здійснення закупівель в окремих сферах господарської діяльності»</w:t>
      </w:r>
      <w:r w:rsidR="0056369B">
        <w:rPr>
          <w:rFonts w:ascii="Times New Roman" w:hAnsi="Times New Roman" w:cs="Times New Roman"/>
          <w:sz w:val="28"/>
          <w:szCs w:val="28"/>
          <w:lang w:val="uk-UA"/>
        </w:rPr>
        <w:t>, враховуючи рекомендації постійних комісій: з питань планування, бюджету та фінансів; з питань соціально – економічного розвитку, благоустро</w:t>
      </w:r>
      <w:r w:rsidR="00F619A0">
        <w:rPr>
          <w:rFonts w:ascii="Times New Roman" w:hAnsi="Times New Roman" w:cs="Times New Roman"/>
          <w:sz w:val="28"/>
          <w:szCs w:val="28"/>
          <w:lang w:val="uk-UA"/>
        </w:rPr>
        <w:t>ю</w:t>
      </w:r>
      <w:r w:rsidR="0056369B">
        <w:rPr>
          <w:rFonts w:ascii="Times New Roman" w:hAnsi="Times New Roman" w:cs="Times New Roman"/>
          <w:sz w:val="28"/>
          <w:szCs w:val="28"/>
          <w:lang w:val="uk-UA"/>
        </w:rPr>
        <w:t>, комунального господарства та управління комунальною власністю громади</w:t>
      </w:r>
    </w:p>
    <w:p w:rsidR="00DC5988" w:rsidRPr="00DC5988" w:rsidRDefault="00DC5988" w:rsidP="00DC59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outlineLvl w:val="3"/>
        <w:rPr>
          <w:b/>
          <w:bCs/>
          <w:sz w:val="28"/>
          <w:szCs w:val="28"/>
          <w:lang w:val="uk-UA"/>
        </w:rPr>
      </w:pPr>
    </w:p>
    <w:p w:rsidR="00DC5988" w:rsidRPr="00A61AFA" w:rsidRDefault="00DC5988" w:rsidP="00DC598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center"/>
        <w:rPr>
          <w:rFonts w:ascii="Times New Roman" w:hAnsi="Times New Roman" w:cs="Times New Roman"/>
          <w:sz w:val="28"/>
          <w:szCs w:val="28"/>
        </w:rPr>
      </w:pPr>
      <w:r w:rsidRPr="00A61AFA">
        <w:rPr>
          <w:rFonts w:ascii="Times New Roman" w:hAnsi="Times New Roman" w:cs="Times New Roman"/>
          <w:sz w:val="28"/>
          <w:szCs w:val="28"/>
        </w:rPr>
        <w:t>ОБУХІВСЬКА МІСЬКА  РАДА</w:t>
      </w:r>
    </w:p>
    <w:p w:rsidR="00DC5988" w:rsidRPr="00A61AFA" w:rsidRDefault="00DC5988" w:rsidP="00DC598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center"/>
        <w:rPr>
          <w:rFonts w:ascii="Times New Roman" w:hAnsi="Times New Roman" w:cs="Times New Roman"/>
          <w:sz w:val="28"/>
          <w:szCs w:val="28"/>
        </w:rPr>
      </w:pPr>
      <w:r w:rsidRPr="00A61AFA">
        <w:rPr>
          <w:rFonts w:ascii="Times New Roman" w:hAnsi="Times New Roman" w:cs="Times New Roman"/>
          <w:sz w:val="28"/>
          <w:szCs w:val="28"/>
        </w:rPr>
        <w:t>В И Р І Ш И Л А:</w:t>
      </w:r>
    </w:p>
    <w:p w:rsidR="00DC5988" w:rsidRPr="00A61AFA" w:rsidRDefault="00DC5988" w:rsidP="00DC5988">
      <w:pPr>
        <w:rPr>
          <w:sz w:val="28"/>
          <w:szCs w:val="28"/>
        </w:rPr>
      </w:pPr>
    </w:p>
    <w:p w:rsidR="00DC5988" w:rsidRPr="00A61AFA" w:rsidRDefault="00DC5988" w:rsidP="00DC5988">
      <w:pPr>
        <w:rPr>
          <w:sz w:val="28"/>
          <w:szCs w:val="28"/>
        </w:rPr>
      </w:pPr>
      <w:r w:rsidRPr="00A61AFA">
        <w:rPr>
          <w:spacing w:val="-2"/>
          <w:sz w:val="28"/>
          <w:szCs w:val="28"/>
        </w:rPr>
        <w:t xml:space="preserve">             1. </w:t>
      </w:r>
      <w:r w:rsidR="00F619A0" w:rsidRPr="00A61AFA">
        <w:rPr>
          <w:spacing w:val="-2"/>
          <w:sz w:val="28"/>
          <w:szCs w:val="28"/>
        </w:rPr>
        <w:t>Взяти участь у п</w:t>
      </w:r>
      <w:r w:rsidR="00F619A0" w:rsidRPr="00A61AFA">
        <w:rPr>
          <w:sz w:val="28"/>
          <w:szCs w:val="28"/>
        </w:rPr>
        <w:t>ілотному проекті  щодо впровадження у місті Обухові  процедури електронних закупівель товарів</w:t>
      </w:r>
      <w:r w:rsidR="00F619A0">
        <w:rPr>
          <w:sz w:val="28"/>
          <w:szCs w:val="28"/>
          <w:lang w:val="uk-UA"/>
        </w:rPr>
        <w:t xml:space="preserve">  </w:t>
      </w:r>
      <w:r w:rsidR="00F619A0" w:rsidRPr="00A61AFA">
        <w:rPr>
          <w:sz w:val="28"/>
          <w:szCs w:val="28"/>
        </w:rPr>
        <w:t>, робіт</w:t>
      </w:r>
      <w:r w:rsidR="00F619A0">
        <w:rPr>
          <w:sz w:val="28"/>
          <w:szCs w:val="28"/>
          <w:lang w:val="uk-UA"/>
        </w:rPr>
        <w:t xml:space="preserve"> </w:t>
      </w:r>
      <w:r w:rsidR="00F619A0" w:rsidRPr="00A61AFA">
        <w:rPr>
          <w:sz w:val="28"/>
          <w:szCs w:val="28"/>
        </w:rPr>
        <w:t xml:space="preserve"> та </w:t>
      </w:r>
      <w:r w:rsidR="00F619A0">
        <w:rPr>
          <w:sz w:val="28"/>
          <w:szCs w:val="28"/>
          <w:lang w:val="uk-UA"/>
        </w:rPr>
        <w:t xml:space="preserve"> </w:t>
      </w:r>
      <w:r w:rsidR="00F619A0" w:rsidRPr="00A61AFA">
        <w:rPr>
          <w:sz w:val="28"/>
          <w:szCs w:val="28"/>
        </w:rPr>
        <w:t>послуг  “ Prozorro”.</w:t>
      </w:r>
    </w:p>
    <w:p w:rsidR="00DC5988" w:rsidRPr="00A61AFA" w:rsidRDefault="00DC5988" w:rsidP="00DC5988">
      <w:pPr>
        <w:shd w:val="clear" w:color="auto" w:fill="FFFFFF"/>
        <w:rPr>
          <w:color w:val="000000"/>
          <w:sz w:val="28"/>
          <w:szCs w:val="28"/>
        </w:rPr>
      </w:pPr>
      <w:r w:rsidRPr="00A61AFA">
        <w:rPr>
          <w:sz w:val="28"/>
          <w:szCs w:val="28"/>
        </w:rPr>
        <w:t xml:space="preserve">             2.  Затвердити Положення  </w:t>
      </w:r>
      <w:r w:rsidRPr="00A61AFA">
        <w:rPr>
          <w:color w:val="000000"/>
          <w:sz w:val="28"/>
          <w:szCs w:val="28"/>
        </w:rPr>
        <w:t>про здійснення закупівель товарів і послуг виконавчими органами, комунальними закладами, установами та підприємствами Обухівської міської ради у системі електронних державних закупівель ProZorro</w:t>
      </w:r>
      <w:r>
        <w:rPr>
          <w:color w:val="000000"/>
          <w:sz w:val="28"/>
          <w:szCs w:val="28"/>
        </w:rPr>
        <w:t xml:space="preserve"> </w:t>
      </w:r>
      <w:r w:rsidRPr="00A61AFA">
        <w:rPr>
          <w:sz w:val="28"/>
          <w:szCs w:val="28"/>
        </w:rPr>
        <w:t xml:space="preserve">(додається). </w:t>
      </w:r>
    </w:p>
    <w:p w:rsidR="00DC5988" w:rsidRPr="00A61AFA" w:rsidRDefault="00DC5988" w:rsidP="00DC5988">
      <w:pPr>
        <w:pStyle w:val="12"/>
        <w:jc w:val="both"/>
        <w:rPr>
          <w:rFonts w:ascii="Times New Roman" w:hAnsi="Times New Roman" w:cs="Times New Roman"/>
          <w:color w:val="000000"/>
          <w:sz w:val="28"/>
          <w:szCs w:val="28"/>
          <w:lang w:val="uk-UA"/>
        </w:rPr>
      </w:pPr>
      <w:r w:rsidRPr="00A61AFA">
        <w:rPr>
          <w:rFonts w:ascii="Times New Roman" w:hAnsi="Times New Roman" w:cs="Times New Roman"/>
          <w:sz w:val="28"/>
          <w:szCs w:val="28"/>
          <w:lang w:val="uk-UA"/>
        </w:rPr>
        <w:t xml:space="preserve">             3. Юридичному, фінансово-господарському відділам виконавчого комітету</w:t>
      </w:r>
      <w:r w:rsidRPr="00A61AFA">
        <w:rPr>
          <w:rFonts w:ascii="Times New Roman" w:hAnsi="Times New Roman" w:cs="Times New Roman"/>
          <w:spacing w:val="-2"/>
          <w:sz w:val="28"/>
          <w:szCs w:val="28"/>
          <w:lang w:val="uk-UA"/>
        </w:rPr>
        <w:t xml:space="preserve">, протягом 15 робочих днів з моменту набрання чинності даного рішення, забезпечити  укладення  відповідних договорів з власниками </w:t>
      </w:r>
      <w:r w:rsidRPr="00A61AFA">
        <w:rPr>
          <w:rFonts w:ascii="Times New Roman" w:hAnsi="Times New Roman" w:cs="Times New Roman"/>
          <w:color w:val="000000"/>
          <w:sz w:val="28"/>
          <w:szCs w:val="28"/>
          <w:lang w:val="uk-UA"/>
        </w:rPr>
        <w:t>апаратно-програмного комплексу, що функціонує в мережі Інтернет, який є частиною системи електронних закупівель, та забезпечує замовникам реєстрацію та користування сервісами системи електронних закупівель з автоматичним обміном інформацією щодо процесу закупівлі товарів на електронних майданчиках.</w:t>
      </w:r>
    </w:p>
    <w:p w:rsidR="00DC5988" w:rsidRPr="00DC5988" w:rsidRDefault="00DC5988" w:rsidP="00DC5988">
      <w:pPr>
        <w:ind w:firstLine="708"/>
        <w:jc w:val="both"/>
        <w:rPr>
          <w:spacing w:val="-2"/>
          <w:sz w:val="28"/>
          <w:szCs w:val="28"/>
          <w:lang w:val="uk-UA"/>
        </w:rPr>
      </w:pPr>
      <w:r w:rsidRPr="00DC5988">
        <w:rPr>
          <w:spacing w:val="-2"/>
          <w:sz w:val="28"/>
          <w:szCs w:val="28"/>
          <w:lang w:val="uk-UA"/>
        </w:rPr>
        <w:t xml:space="preserve">  4. Встановити, що з 15 червня 2016 року усі закупівлі товарів, робіт та </w:t>
      </w:r>
      <w:r w:rsidRPr="00DC5988">
        <w:rPr>
          <w:spacing w:val="-2"/>
          <w:sz w:val="28"/>
          <w:szCs w:val="28"/>
          <w:lang w:val="uk-UA"/>
        </w:rPr>
        <w:lastRenderedPageBreak/>
        <w:t>послуг органами Обухівської міської ради та підприємствами комунальної власності на суму від 50000 гривень здійснюються виключно з застосуванням системи електронних закупівель “</w:t>
      </w:r>
      <w:r w:rsidRPr="00A61AFA">
        <w:rPr>
          <w:spacing w:val="-2"/>
          <w:sz w:val="28"/>
          <w:szCs w:val="28"/>
        </w:rPr>
        <w:t>Prozorro</w:t>
      </w:r>
      <w:r w:rsidRPr="00DC5988">
        <w:rPr>
          <w:spacing w:val="-2"/>
          <w:sz w:val="28"/>
          <w:szCs w:val="28"/>
          <w:lang w:val="uk-UA"/>
        </w:rPr>
        <w:t xml:space="preserve">”. </w:t>
      </w:r>
    </w:p>
    <w:p w:rsidR="00DC5988" w:rsidRPr="00A61AFA" w:rsidRDefault="00DC5988" w:rsidP="00DC5988">
      <w:pPr>
        <w:ind w:firstLine="708"/>
        <w:jc w:val="both"/>
        <w:rPr>
          <w:rFonts w:cs="Calibri"/>
          <w:spacing w:val="-2"/>
          <w:sz w:val="28"/>
          <w:szCs w:val="28"/>
        </w:rPr>
      </w:pPr>
      <w:r w:rsidRPr="00DC5988">
        <w:rPr>
          <w:spacing w:val="-2"/>
          <w:sz w:val="28"/>
          <w:szCs w:val="28"/>
          <w:lang w:val="uk-UA"/>
        </w:rPr>
        <w:t xml:space="preserve">  </w:t>
      </w:r>
      <w:r w:rsidRPr="00A61AFA">
        <w:rPr>
          <w:spacing w:val="-2"/>
          <w:sz w:val="28"/>
          <w:szCs w:val="28"/>
        </w:rPr>
        <w:t xml:space="preserve">5. </w:t>
      </w:r>
      <w:r w:rsidR="00F619A0" w:rsidRPr="00A61AFA">
        <w:rPr>
          <w:spacing w:val="-2"/>
          <w:sz w:val="28"/>
          <w:szCs w:val="28"/>
        </w:rPr>
        <w:t>Виконавч</w:t>
      </w:r>
      <w:r w:rsidR="00F619A0">
        <w:rPr>
          <w:spacing w:val="-2"/>
          <w:sz w:val="28"/>
          <w:szCs w:val="28"/>
        </w:rPr>
        <w:t>ому</w:t>
      </w:r>
      <w:r w:rsidR="00F619A0">
        <w:rPr>
          <w:spacing w:val="-2"/>
          <w:sz w:val="28"/>
          <w:szCs w:val="28"/>
          <w:lang w:val="uk-UA"/>
        </w:rPr>
        <w:t xml:space="preserve"> </w:t>
      </w:r>
      <w:r>
        <w:rPr>
          <w:spacing w:val="-2"/>
          <w:sz w:val="28"/>
          <w:szCs w:val="28"/>
        </w:rPr>
        <w:t xml:space="preserve"> </w:t>
      </w:r>
      <w:r w:rsidR="00F619A0">
        <w:rPr>
          <w:spacing w:val="-2"/>
          <w:sz w:val="28"/>
          <w:szCs w:val="28"/>
        </w:rPr>
        <w:t>комітету</w:t>
      </w:r>
      <w:proofErr w:type="gramStart"/>
      <w:r w:rsidR="00F619A0">
        <w:rPr>
          <w:spacing w:val="-2"/>
          <w:sz w:val="28"/>
          <w:szCs w:val="28"/>
          <w:lang w:val="uk-UA"/>
        </w:rPr>
        <w:t xml:space="preserve"> </w:t>
      </w:r>
      <w:r>
        <w:rPr>
          <w:spacing w:val="-2"/>
          <w:sz w:val="28"/>
          <w:szCs w:val="28"/>
        </w:rPr>
        <w:t>,</w:t>
      </w:r>
      <w:proofErr w:type="gramEnd"/>
      <w:r>
        <w:rPr>
          <w:spacing w:val="-2"/>
          <w:sz w:val="28"/>
          <w:szCs w:val="28"/>
        </w:rPr>
        <w:t xml:space="preserve"> іншим головним розпорядникам бюджетних коштів</w:t>
      </w:r>
      <w:r w:rsidRPr="00A61AFA">
        <w:rPr>
          <w:spacing w:val="-2"/>
          <w:sz w:val="28"/>
          <w:szCs w:val="28"/>
        </w:rPr>
        <w:t xml:space="preserve"> </w:t>
      </w:r>
      <w:r w:rsidRPr="00A61AFA">
        <w:rPr>
          <w:sz w:val="28"/>
          <w:szCs w:val="28"/>
        </w:rPr>
        <w:t xml:space="preserve">Обухівської </w:t>
      </w:r>
      <w:r w:rsidRPr="00A61AFA">
        <w:rPr>
          <w:spacing w:val="-2"/>
          <w:sz w:val="28"/>
          <w:szCs w:val="28"/>
        </w:rPr>
        <w:t xml:space="preserve"> міської ради, кому</w:t>
      </w:r>
      <w:r>
        <w:rPr>
          <w:spacing w:val="-2"/>
          <w:sz w:val="28"/>
          <w:szCs w:val="28"/>
        </w:rPr>
        <w:t>нальним підприємствам</w:t>
      </w:r>
      <w:r w:rsidRPr="00A61AFA">
        <w:rPr>
          <w:spacing w:val="-2"/>
          <w:sz w:val="28"/>
          <w:szCs w:val="28"/>
        </w:rPr>
        <w:t>:</w:t>
      </w:r>
    </w:p>
    <w:p w:rsidR="00DC5988" w:rsidRPr="00A61AFA" w:rsidRDefault="00DC5988" w:rsidP="00DC5988">
      <w:pPr>
        <w:ind w:firstLine="708"/>
        <w:jc w:val="both"/>
        <w:rPr>
          <w:spacing w:val="-2"/>
          <w:sz w:val="28"/>
          <w:szCs w:val="28"/>
        </w:rPr>
      </w:pPr>
      <w:r w:rsidRPr="00A61AFA">
        <w:rPr>
          <w:spacing w:val="-2"/>
          <w:sz w:val="28"/>
          <w:szCs w:val="28"/>
        </w:rPr>
        <w:t xml:space="preserve">  5.1. Визначити відповідальну особу за </w:t>
      </w:r>
      <w:proofErr w:type="gramStart"/>
      <w:r w:rsidRPr="00A61AFA">
        <w:rPr>
          <w:spacing w:val="-2"/>
          <w:sz w:val="28"/>
          <w:szCs w:val="28"/>
        </w:rPr>
        <w:t>п</w:t>
      </w:r>
      <w:proofErr w:type="gramEnd"/>
      <w:r w:rsidRPr="00A61AFA">
        <w:rPr>
          <w:spacing w:val="-2"/>
          <w:sz w:val="28"/>
          <w:szCs w:val="28"/>
        </w:rPr>
        <w:t>ідготовку та оприлюднення інформації про заплановане і фактичне використання публічних коштів.</w:t>
      </w:r>
    </w:p>
    <w:p w:rsidR="00DC5988" w:rsidRPr="00A61AFA" w:rsidRDefault="00DC5988" w:rsidP="00DC5988">
      <w:pPr>
        <w:ind w:firstLine="708"/>
        <w:jc w:val="both"/>
        <w:rPr>
          <w:spacing w:val="-2"/>
          <w:sz w:val="28"/>
          <w:szCs w:val="28"/>
        </w:rPr>
      </w:pPr>
      <w:r w:rsidRPr="00A61AFA">
        <w:rPr>
          <w:spacing w:val="-2"/>
          <w:sz w:val="28"/>
          <w:szCs w:val="28"/>
        </w:rPr>
        <w:t xml:space="preserve">5.2. Забезпечити підготовку та оприлюднення інформації про заплановане і фактичне використання публічних коштів </w:t>
      </w:r>
      <w:proofErr w:type="gramStart"/>
      <w:r w:rsidRPr="00A61AFA">
        <w:rPr>
          <w:spacing w:val="-2"/>
          <w:sz w:val="28"/>
          <w:szCs w:val="28"/>
        </w:rPr>
        <w:t>в</w:t>
      </w:r>
      <w:proofErr w:type="gramEnd"/>
      <w:r w:rsidRPr="00A61AFA">
        <w:rPr>
          <w:spacing w:val="-2"/>
          <w:sz w:val="28"/>
          <w:szCs w:val="28"/>
        </w:rPr>
        <w:t xml:space="preserve"> порядку, визначеному Законом України «Про відкритість використання публічних коштів».</w:t>
      </w:r>
    </w:p>
    <w:p w:rsidR="00DC5988" w:rsidRPr="00A61AFA" w:rsidRDefault="00DC5988" w:rsidP="00DC5988">
      <w:pPr>
        <w:ind w:firstLine="851"/>
        <w:rPr>
          <w:i/>
          <w:color w:val="000000"/>
          <w:sz w:val="28"/>
          <w:szCs w:val="28"/>
          <w:shd w:val="clear" w:color="auto" w:fill="FFFFFF"/>
        </w:rPr>
      </w:pPr>
      <w:r w:rsidRPr="00A61AFA">
        <w:rPr>
          <w:spacing w:val="-2"/>
          <w:sz w:val="28"/>
          <w:szCs w:val="28"/>
        </w:rPr>
        <w:t xml:space="preserve">  6. Контроль за виконанням цього </w:t>
      </w:r>
      <w:proofErr w:type="gramStart"/>
      <w:r w:rsidRPr="00A61AFA">
        <w:rPr>
          <w:spacing w:val="-2"/>
          <w:sz w:val="28"/>
          <w:szCs w:val="28"/>
        </w:rPr>
        <w:t>р</w:t>
      </w:r>
      <w:proofErr w:type="gramEnd"/>
      <w:r w:rsidRPr="00A61AFA">
        <w:rPr>
          <w:spacing w:val="-2"/>
          <w:sz w:val="28"/>
          <w:szCs w:val="28"/>
        </w:rPr>
        <w:t xml:space="preserve">ішення покласти на першого заступника міського голови та </w:t>
      </w:r>
      <w:r w:rsidRPr="00A61AFA">
        <w:rPr>
          <w:color w:val="000000"/>
          <w:sz w:val="28"/>
          <w:szCs w:val="28"/>
          <w:shd w:val="clear" w:color="auto" w:fill="FFFFFF"/>
        </w:rPr>
        <w:t xml:space="preserve"> постійну комісію з питань соціально-економічного розвитку, благоустрою, комунального господарства та управління комунальної власності громади. </w:t>
      </w:r>
      <w:r w:rsidRPr="00A61AFA">
        <w:rPr>
          <w:color w:val="000000"/>
          <w:sz w:val="28"/>
          <w:szCs w:val="28"/>
        </w:rPr>
        <w:br/>
      </w:r>
    </w:p>
    <w:p w:rsidR="00DC5988" w:rsidRPr="00A61AFA" w:rsidRDefault="00DC5988" w:rsidP="00DC5988">
      <w:pPr>
        <w:ind w:firstLine="708"/>
        <w:jc w:val="both"/>
        <w:rPr>
          <w:sz w:val="28"/>
          <w:szCs w:val="28"/>
        </w:rPr>
      </w:pPr>
    </w:p>
    <w:p w:rsidR="00DC5988" w:rsidRPr="00A61AFA"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Міський голова</w:t>
      </w:r>
      <w:r>
        <w:rPr>
          <w:b/>
          <w:sz w:val="28"/>
          <w:szCs w:val="28"/>
        </w:rPr>
        <w:tab/>
        <w:t xml:space="preserve">                                                   </w:t>
      </w:r>
      <w:r w:rsidRPr="00A61AFA">
        <w:rPr>
          <w:b/>
          <w:sz w:val="28"/>
          <w:szCs w:val="28"/>
        </w:rPr>
        <w:t xml:space="preserve"> </w:t>
      </w:r>
      <w:r>
        <w:rPr>
          <w:b/>
          <w:sz w:val="28"/>
          <w:szCs w:val="28"/>
        </w:rPr>
        <w:t xml:space="preserve">               </w:t>
      </w:r>
      <w:r w:rsidRPr="00A61AFA">
        <w:rPr>
          <w:b/>
          <w:sz w:val="28"/>
          <w:szCs w:val="28"/>
        </w:rPr>
        <w:t>О.М.Левченко</w:t>
      </w:r>
      <w:r>
        <w:rPr>
          <w:b/>
          <w:sz w:val="28"/>
          <w:szCs w:val="28"/>
        </w:rPr>
        <w:t xml:space="preserve">  </w:t>
      </w:r>
    </w:p>
    <w:p w:rsidR="00DC5988" w:rsidRDefault="00DC5988" w:rsidP="00DC5988">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p>
    <w:p w:rsidR="00DC5988" w:rsidRDefault="00DC5988" w:rsidP="00DC5988">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p>
    <w:p w:rsidR="00DC5988" w:rsidRPr="00A61AFA" w:rsidRDefault="00DC5988" w:rsidP="00DC5988">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r w:rsidRPr="00A61AFA">
        <w:rPr>
          <w:sz w:val="20"/>
        </w:rPr>
        <w:t>м. Обухів № ___ 10-</w:t>
      </w:r>
      <w:r w:rsidRPr="00A61AFA">
        <w:rPr>
          <w:sz w:val="20"/>
          <w:lang w:val="en-US"/>
        </w:rPr>
        <w:t>V</w:t>
      </w:r>
      <w:r w:rsidRPr="00A61AFA">
        <w:rPr>
          <w:sz w:val="20"/>
        </w:rPr>
        <w:t xml:space="preserve">ІІ </w:t>
      </w:r>
    </w:p>
    <w:p w:rsidR="00DC5988" w:rsidRPr="00A61AFA" w:rsidRDefault="00DC5988" w:rsidP="00DC5988">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r w:rsidRPr="00A61AFA">
        <w:rPr>
          <w:sz w:val="20"/>
        </w:rPr>
        <w:t>від  «____»_______2016 року вик. Пушенко Н.В..</w:t>
      </w:r>
    </w:p>
    <w:p w:rsidR="00DC5988" w:rsidRPr="00A61AFA" w:rsidRDefault="00DC5988" w:rsidP="00DC5988">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p>
    <w:p w:rsidR="00DC5988" w:rsidRPr="00A61AFA" w:rsidRDefault="00DC5988" w:rsidP="00DC5988">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p>
    <w:p w:rsidR="00DC5988" w:rsidRPr="00A61AFA" w:rsidRDefault="00DC5988" w:rsidP="00DC5988">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Default="00DC5988" w:rsidP="00DC5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DC5988" w:rsidRPr="00DC5988" w:rsidRDefault="00DC5988" w:rsidP="00DC5988">
      <w:pPr>
        <w:rPr>
          <w:noProof/>
          <w:color w:val="000000"/>
          <w:sz w:val="24"/>
          <w:szCs w:val="24"/>
        </w:rPr>
      </w:pPr>
      <w:r w:rsidRPr="00DC5988">
        <w:rPr>
          <w:noProof/>
          <w:color w:val="000000"/>
          <w:sz w:val="24"/>
          <w:szCs w:val="24"/>
        </w:rPr>
        <w:t xml:space="preserve"> </w:t>
      </w:r>
      <w:r w:rsidRPr="00DC5988">
        <w:rPr>
          <w:noProof/>
          <w:color w:val="000000"/>
          <w:sz w:val="24"/>
          <w:szCs w:val="24"/>
        </w:rPr>
        <w:tab/>
      </w:r>
      <w:r w:rsidRPr="00DC5988">
        <w:rPr>
          <w:noProof/>
          <w:color w:val="000000"/>
          <w:sz w:val="24"/>
          <w:szCs w:val="24"/>
        </w:rPr>
        <w:tab/>
      </w:r>
      <w:r w:rsidRPr="00DC5988">
        <w:rPr>
          <w:noProof/>
          <w:color w:val="000000"/>
          <w:sz w:val="24"/>
          <w:szCs w:val="24"/>
        </w:rPr>
        <w:tab/>
      </w:r>
      <w:r w:rsidRPr="00DC5988">
        <w:rPr>
          <w:noProof/>
          <w:color w:val="000000"/>
          <w:sz w:val="24"/>
          <w:szCs w:val="24"/>
        </w:rPr>
        <w:tab/>
      </w:r>
      <w:r w:rsidRPr="00DC5988">
        <w:rPr>
          <w:noProof/>
          <w:color w:val="000000"/>
          <w:sz w:val="24"/>
          <w:szCs w:val="24"/>
        </w:rPr>
        <w:tab/>
      </w:r>
      <w:r w:rsidRPr="00DC5988">
        <w:rPr>
          <w:noProof/>
          <w:color w:val="000000"/>
          <w:sz w:val="24"/>
          <w:szCs w:val="24"/>
        </w:rPr>
        <w:tab/>
      </w:r>
      <w:r w:rsidRPr="00DC5988">
        <w:rPr>
          <w:noProof/>
          <w:color w:val="000000"/>
          <w:sz w:val="24"/>
          <w:szCs w:val="24"/>
        </w:rPr>
        <w:tab/>
        <w:t xml:space="preserve">                     ЗАТВЕРДЖЕНО</w:t>
      </w:r>
    </w:p>
    <w:p w:rsidR="00DC5988" w:rsidRPr="00DC5988" w:rsidRDefault="00DC5988" w:rsidP="00DC5988">
      <w:pPr>
        <w:rPr>
          <w:sz w:val="24"/>
          <w:szCs w:val="24"/>
        </w:rPr>
      </w:pPr>
      <w:r w:rsidRPr="00DC5988">
        <w:rPr>
          <w:noProof/>
          <w:color w:val="000000"/>
          <w:sz w:val="24"/>
          <w:szCs w:val="24"/>
        </w:rPr>
        <w:tab/>
      </w:r>
      <w:r w:rsidRPr="00DC5988">
        <w:rPr>
          <w:noProof/>
          <w:color w:val="000000"/>
          <w:sz w:val="24"/>
          <w:szCs w:val="24"/>
        </w:rPr>
        <w:tab/>
      </w:r>
      <w:r w:rsidRPr="00DC5988">
        <w:rPr>
          <w:noProof/>
          <w:color w:val="000000"/>
          <w:sz w:val="24"/>
          <w:szCs w:val="24"/>
        </w:rPr>
        <w:tab/>
      </w:r>
      <w:r w:rsidRPr="00DC5988">
        <w:rPr>
          <w:noProof/>
          <w:color w:val="000000"/>
          <w:sz w:val="24"/>
          <w:szCs w:val="24"/>
        </w:rPr>
        <w:tab/>
      </w:r>
      <w:r w:rsidRPr="00DC5988">
        <w:rPr>
          <w:noProof/>
          <w:color w:val="000000"/>
          <w:sz w:val="24"/>
          <w:szCs w:val="24"/>
        </w:rPr>
        <w:tab/>
      </w:r>
      <w:r w:rsidRPr="00DC5988">
        <w:rPr>
          <w:noProof/>
          <w:color w:val="000000"/>
          <w:sz w:val="24"/>
          <w:szCs w:val="24"/>
        </w:rPr>
        <w:tab/>
      </w:r>
      <w:r w:rsidRPr="00DC5988">
        <w:rPr>
          <w:noProof/>
          <w:color w:val="000000"/>
          <w:sz w:val="24"/>
          <w:szCs w:val="24"/>
        </w:rPr>
        <w:tab/>
      </w:r>
      <w:r w:rsidRPr="00DC5988">
        <w:rPr>
          <w:noProof/>
          <w:color w:val="000000"/>
          <w:sz w:val="24"/>
          <w:szCs w:val="24"/>
        </w:rPr>
        <w:tab/>
      </w:r>
      <w:r w:rsidRPr="00DC5988">
        <w:rPr>
          <w:noProof/>
          <w:color w:val="000000"/>
          <w:sz w:val="24"/>
          <w:szCs w:val="24"/>
        </w:rPr>
        <w:tab/>
        <w:t xml:space="preserve"> рішення Обухівської</w:t>
      </w:r>
    </w:p>
    <w:p w:rsidR="00DC5988" w:rsidRPr="00DC5988" w:rsidRDefault="00DC5988" w:rsidP="00DC5988">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DC5988">
        <w:rPr>
          <w:szCs w:val="24"/>
        </w:rPr>
        <w:t xml:space="preserve">                                                                                                            міської ради   № ___10-</w:t>
      </w:r>
      <w:r w:rsidRPr="00DC5988">
        <w:rPr>
          <w:szCs w:val="24"/>
          <w:lang w:val="en-US"/>
        </w:rPr>
        <w:t>V</w:t>
      </w:r>
      <w:r w:rsidRPr="00DC5988">
        <w:rPr>
          <w:szCs w:val="24"/>
        </w:rPr>
        <w:t xml:space="preserve">ІІ </w:t>
      </w:r>
    </w:p>
    <w:p w:rsidR="00DC5988" w:rsidRPr="00DC5988" w:rsidRDefault="00DC5988" w:rsidP="00DC5988">
      <w:pPr>
        <w:tabs>
          <w:tab w:val="left" w:pos="7035"/>
        </w:tabs>
        <w:ind w:left="360"/>
        <w:rPr>
          <w:sz w:val="24"/>
          <w:szCs w:val="24"/>
          <w:lang w:val="uk-UA"/>
        </w:rPr>
      </w:pPr>
      <w:r w:rsidRPr="00DC5988">
        <w:rPr>
          <w:sz w:val="24"/>
          <w:szCs w:val="24"/>
          <w:lang w:val="uk-UA"/>
        </w:rPr>
        <w:t xml:space="preserve">                                                                                                      від «___»______2016 року</w:t>
      </w:r>
    </w:p>
    <w:p w:rsidR="00DC5988" w:rsidRPr="00DC5988" w:rsidRDefault="00DC5988" w:rsidP="00DC5988">
      <w:pPr>
        <w:shd w:val="clear" w:color="auto" w:fill="FFFFFF"/>
        <w:jc w:val="center"/>
        <w:rPr>
          <w:b/>
          <w:color w:val="000000"/>
          <w:sz w:val="24"/>
          <w:szCs w:val="24"/>
          <w:lang w:val="uk-UA"/>
        </w:rPr>
      </w:pPr>
    </w:p>
    <w:p w:rsidR="00DC5988" w:rsidRPr="00DC5988" w:rsidRDefault="00DC5988" w:rsidP="00DC5988">
      <w:pPr>
        <w:shd w:val="clear" w:color="auto" w:fill="FFFFFF"/>
        <w:jc w:val="center"/>
        <w:rPr>
          <w:b/>
          <w:color w:val="000000"/>
          <w:sz w:val="24"/>
          <w:szCs w:val="24"/>
          <w:lang w:val="uk-UA"/>
        </w:rPr>
      </w:pPr>
      <w:r w:rsidRPr="00DC5988">
        <w:rPr>
          <w:b/>
          <w:color w:val="000000"/>
          <w:sz w:val="24"/>
          <w:szCs w:val="24"/>
          <w:lang w:val="uk-UA"/>
        </w:rPr>
        <w:t>ПОЛОЖЕННЯ</w:t>
      </w:r>
    </w:p>
    <w:p w:rsidR="00DC5988" w:rsidRPr="00DC5988" w:rsidRDefault="00DC5988" w:rsidP="00DC5988">
      <w:pPr>
        <w:shd w:val="clear" w:color="auto" w:fill="FFFFFF"/>
        <w:jc w:val="center"/>
        <w:rPr>
          <w:color w:val="000000"/>
          <w:sz w:val="24"/>
          <w:szCs w:val="24"/>
          <w:lang w:val="uk-UA"/>
        </w:rPr>
      </w:pPr>
      <w:r w:rsidRPr="00DC5988">
        <w:rPr>
          <w:color w:val="000000"/>
          <w:sz w:val="24"/>
          <w:szCs w:val="24"/>
          <w:lang w:val="uk-UA"/>
        </w:rPr>
        <w:br/>
        <w:t>про здійснення закупівель товарів і послуг виконавчими органами,</w:t>
      </w:r>
      <w:r w:rsidRPr="00DC5988">
        <w:rPr>
          <w:color w:val="000000"/>
          <w:sz w:val="24"/>
          <w:szCs w:val="24"/>
        </w:rPr>
        <w:t> </w:t>
      </w:r>
      <w:r w:rsidRPr="00DC5988">
        <w:rPr>
          <w:color w:val="000000"/>
          <w:sz w:val="24"/>
          <w:szCs w:val="24"/>
          <w:lang w:val="uk-UA"/>
        </w:rPr>
        <w:br/>
        <w:t>комунальними закладами, установами та підприємствами Обухівської</w:t>
      </w:r>
      <w:r w:rsidRPr="00DC5988">
        <w:rPr>
          <w:color w:val="000000"/>
          <w:sz w:val="24"/>
          <w:szCs w:val="24"/>
        </w:rPr>
        <w:t> </w:t>
      </w:r>
      <w:r w:rsidRPr="00DC5988">
        <w:rPr>
          <w:color w:val="000000"/>
          <w:sz w:val="24"/>
          <w:szCs w:val="24"/>
          <w:lang w:val="uk-UA"/>
        </w:rPr>
        <w:br/>
        <w:t xml:space="preserve">міської ради у системі електронних державних закупівель </w:t>
      </w:r>
      <w:r w:rsidRPr="00DC5988">
        <w:rPr>
          <w:color w:val="000000"/>
          <w:sz w:val="24"/>
          <w:szCs w:val="24"/>
        </w:rPr>
        <w:t>ProZorro</w:t>
      </w:r>
    </w:p>
    <w:p w:rsidR="00DC5988" w:rsidRPr="00DC5988" w:rsidRDefault="00DC5988" w:rsidP="00DC5988">
      <w:pPr>
        <w:shd w:val="clear" w:color="auto" w:fill="FFFFFF"/>
        <w:jc w:val="center"/>
        <w:rPr>
          <w:color w:val="000000"/>
          <w:sz w:val="24"/>
          <w:szCs w:val="24"/>
          <w:lang w:val="uk-UA"/>
        </w:rPr>
      </w:pPr>
    </w:p>
    <w:p w:rsidR="00DC5988" w:rsidRPr="00DC5988" w:rsidRDefault="00DC5988" w:rsidP="00DC5988">
      <w:pPr>
        <w:shd w:val="clear" w:color="auto" w:fill="FFFFFF"/>
        <w:jc w:val="center"/>
        <w:rPr>
          <w:color w:val="000000"/>
          <w:sz w:val="24"/>
          <w:szCs w:val="24"/>
          <w:lang w:val="uk-UA"/>
        </w:rPr>
      </w:pPr>
      <w:r w:rsidRPr="00DC5988">
        <w:rPr>
          <w:b/>
          <w:bCs/>
          <w:color w:val="000000"/>
          <w:sz w:val="24"/>
          <w:szCs w:val="24"/>
          <w:lang w:val="uk-UA"/>
        </w:rPr>
        <w:t>1.</w:t>
      </w:r>
      <w:r w:rsidRPr="00DC5988">
        <w:rPr>
          <w:b/>
          <w:bCs/>
          <w:color w:val="000000"/>
          <w:sz w:val="24"/>
          <w:szCs w:val="24"/>
        </w:rPr>
        <w:t> </w:t>
      </w:r>
      <w:r w:rsidRPr="00DC5988">
        <w:rPr>
          <w:b/>
          <w:bCs/>
          <w:color w:val="000000"/>
          <w:sz w:val="24"/>
          <w:szCs w:val="24"/>
          <w:lang w:val="uk-UA"/>
        </w:rPr>
        <w:t>Загальні положення</w:t>
      </w:r>
      <w:r w:rsidRPr="00DC5988">
        <w:rPr>
          <w:color w:val="000000"/>
          <w:sz w:val="24"/>
          <w:szCs w:val="24"/>
          <w:lang w:val="uk-UA"/>
        </w:rPr>
        <w:br/>
      </w:r>
    </w:p>
    <w:p w:rsidR="00DC5988" w:rsidRPr="00DC5988" w:rsidRDefault="00DC5988" w:rsidP="00DC5988">
      <w:pPr>
        <w:ind w:firstLine="708"/>
        <w:jc w:val="both"/>
        <w:rPr>
          <w:color w:val="000000"/>
          <w:sz w:val="24"/>
          <w:szCs w:val="24"/>
          <w:shd w:val="clear" w:color="auto" w:fill="FFFFFF"/>
          <w:lang w:val="uk-UA"/>
        </w:rPr>
      </w:pPr>
      <w:r w:rsidRPr="00DC5988">
        <w:rPr>
          <w:color w:val="000000"/>
          <w:sz w:val="24"/>
          <w:szCs w:val="24"/>
          <w:shd w:val="clear" w:color="auto" w:fill="FFFFFF"/>
          <w:lang w:val="uk-UA"/>
        </w:rPr>
        <w:t>1.1. Положення</w:t>
      </w:r>
      <w:r w:rsidRPr="00DC5988">
        <w:rPr>
          <w:color w:val="000000"/>
          <w:sz w:val="24"/>
          <w:szCs w:val="24"/>
        </w:rPr>
        <w:t> </w:t>
      </w:r>
      <w:r w:rsidRPr="00DC5988">
        <w:rPr>
          <w:color w:val="000000"/>
          <w:sz w:val="24"/>
          <w:szCs w:val="24"/>
          <w:shd w:val="clear" w:color="auto" w:fill="FFFFFF"/>
          <w:lang w:val="uk-UA"/>
        </w:rPr>
        <w:t>про здійснення закупівель товарів і послуг виконавчими органами, комунальними закладами, установами та підприємствами Обухівської міської ради у системі електронних державних закупівель</w:t>
      </w:r>
      <w:r w:rsidRPr="00DC5988">
        <w:rPr>
          <w:color w:val="000000"/>
          <w:sz w:val="24"/>
          <w:szCs w:val="24"/>
        </w:rPr>
        <w:t> </w:t>
      </w:r>
      <w:r w:rsidRPr="00DC5988">
        <w:rPr>
          <w:color w:val="000000"/>
          <w:sz w:val="24"/>
          <w:szCs w:val="24"/>
          <w:shd w:val="clear" w:color="auto" w:fill="FFFFFF"/>
        </w:rPr>
        <w:t>ProZorro</w:t>
      </w:r>
      <w:r w:rsidRPr="00DC5988">
        <w:rPr>
          <w:color w:val="000000"/>
          <w:sz w:val="24"/>
          <w:szCs w:val="24"/>
          <w:shd w:val="clear" w:color="auto" w:fill="FFFFFF"/>
          <w:lang w:val="uk-UA"/>
        </w:rPr>
        <w:t>(надалі – Положення) розроблене враховуючи</w:t>
      </w:r>
      <w:r w:rsidRPr="00DC5988">
        <w:rPr>
          <w:color w:val="000000"/>
          <w:sz w:val="24"/>
          <w:szCs w:val="24"/>
        </w:rPr>
        <w:t> </w:t>
      </w:r>
      <w:r w:rsidRPr="00DC5988">
        <w:rPr>
          <w:color w:val="000000"/>
          <w:sz w:val="24"/>
          <w:szCs w:val="24"/>
          <w:shd w:val="clear" w:color="auto" w:fill="FFFFFF"/>
          <w:lang w:val="uk-UA"/>
        </w:rPr>
        <w:t>Регламент роботи системи пілотного проекту електронних державних закупівель, затверджений наказом</w:t>
      </w:r>
      <w:r w:rsidRPr="00DC5988">
        <w:rPr>
          <w:color w:val="000000"/>
          <w:sz w:val="24"/>
          <w:szCs w:val="24"/>
        </w:rPr>
        <w:t> </w:t>
      </w:r>
      <w:r w:rsidRPr="00DC5988">
        <w:rPr>
          <w:color w:val="000000"/>
          <w:sz w:val="24"/>
          <w:szCs w:val="24"/>
          <w:shd w:val="clear" w:color="auto" w:fill="FFFFFF"/>
          <w:lang w:val="uk-UA"/>
        </w:rPr>
        <w:t>громадської організації</w:t>
      </w:r>
      <w:r w:rsidRPr="00DC5988">
        <w:rPr>
          <w:color w:val="000000"/>
          <w:sz w:val="24"/>
          <w:szCs w:val="24"/>
        </w:rPr>
        <w:t> </w:t>
      </w:r>
      <w:r w:rsidRPr="00DC5988">
        <w:rPr>
          <w:color w:val="000000"/>
          <w:sz w:val="24"/>
          <w:szCs w:val="24"/>
          <w:shd w:val="clear" w:color="auto" w:fill="FFFFFF"/>
          <w:lang w:val="uk-UA"/>
        </w:rPr>
        <w:t>“Трансперенсі Інтернешнл Україна“</w:t>
      </w:r>
      <w:r w:rsidRPr="00DC5988">
        <w:rPr>
          <w:color w:val="000000"/>
          <w:sz w:val="24"/>
          <w:szCs w:val="24"/>
        </w:rPr>
        <w:t> </w:t>
      </w:r>
      <w:r w:rsidRPr="00DC5988">
        <w:rPr>
          <w:color w:val="000000"/>
          <w:sz w:val="24"/>
          <w:szCs w:val="24"/>
          <w:shd w:val="clear" w:color="auto" w:fill="FFFFFF"/>
          <w:lang w:val="uk-UA"/>
        </w:rPr>
        <w:t>від 28.10.2015 № 5-пр.</w:t>
      </w:r>
    </w:p>
    <w:p w:rsidR="00DC5988" w:rsidRPr="00DC5988" w:rsidRDefault="00DC5988" w:rsidP="00DC5988">
      <w:pPr>
        <w:ind w:firstLine="708"/>
        <w:jc w:val="both"/>
        <w:rPr>
          <w:color w:val="000000"/>
          <w:sz w:val="24"/>
          <w:szCs w:val="24"/>
          <w:shd w:val="clear" w:color="auto" w:fill="FFFFFF"/>
        </w:rPr>
      </w:pPr>
      <w:r w:rsidRPr="00DC5988">
        <w:rPr>
          <w:color w:val="000000"/>
          <w:sz w:val="24"/>
          <w:szCs w:val="24"/>
          <w:shd w:val="clear" w:color="auto" w:fill="FFFFFF"/>
        </w:rPr>
        <w:t>1.2. Положення</w:t>
      </w:r>
      <w:r w:rsidRPr="00DC5988">
        <w:rPr>
          <w:color w:val="000000"/>
          <w:sz w:val="24"/>
          <w:szCs w:val="24"/>
        </w:rPr>
        <w:t> </w:t>
      </w:r>
      <w:r w:rsidRPr="00DC5988">
        <w:rPr>
          <w:color w:val="000000"/>
          <w:sz w:val="24"/>
          <w:szCs w:val="24"/>
          <w:shd w:val="clear" w:color="auto" w:fill="FFFFFF"/>
        </w:rPr>
        <w:t xml:space="preserve">встановлює загальний порядок здійснення закупівель товарів і послуг виконавчими органами, комунальними закладами, установами та </w:t>
      </w:r>
      <w:proofErr w:type="gramStart"/>
      <w:r w:rsidRPr="00DC5988">
        <w:rPr>
          <w:color w:val="000000"/>
          <w:sz w:val="24"/>
          <w:szCs w:val="24"/>
          <w:shd w:val="clear" w:color="auto" w:fill="FFFFFF"/>
        </w:rPr>
        <w:t>п</w:t>
      </w:r>
      <w:proofErr w:type="gramEnd"/>
      <w:r w:rsidRPr="00DC5988">
        <w:rPr>
          <w:color w:val="000000"/>
          <w:sz w:val="24"/>
          <w:szCs w:val="24"/>
          <w:shd w:val="clear" w:color="auto" w:fill="FFFFFF"/>
        </w:rPr>
        <w:t>ідприємствами Обухівської міської ради у системі електронних державних закупівель</w:t>
      </w:r>
      <w:r w:rsidRPr="00DC5988">
        <w:rPr>
          <w:color w:val="000000"/>
          <w:sz w:val="24"/>
          <w:szCs w:val="24"/>
        </w:rPr>
        <w:t> </w:t>
      </w:r>
      <w:r w:rsidRPr="00DC5988">
        <w:rPr>
          <w:color w:val="000000"/>
          <w:sz w:val="24"/>
          <w:szCs w:val="24"/>
          <w:shd w:val="clear" w:color="auto" w:fill="FFFFFF"/>
        </w:rPr>
        <w:t>ProZorro.</w:t>
      </w:r>
    </w:p>
    <w:p w:rsidR="00DC5988" w:rsidRPr="00DC5988" w:rsidRDefault="00DC5988" w:rsidP="00DC5988">
      <w:pPr>
        <w:ind w:firstLine="708"/>
        <w:jc w:val="both"/>
        <w:rPr>
          <w:color w:val="000000"/>
          <w:sz w:val="24"/>
          <w:szCs w:val="24"/>
          <w:shd w:val="clear" w:color="auto" w:fill="FFFFFF"/>
        </w:rPr>
      </w:pPr>
      <w:r w:rsidRPr="00DC5988">
        <w:rPr>
          <w:color w:val="000000"/>
          <w:sz w:val="24"/>
          <w:szCs w:val="24"/>
          <w:shd w:val="clear" w:color="auto" w:fill="FFFFFF"/>
        </w:rPr>
        <w:t xml:space="preserve">1.3. У цьому Положенні наведені нижче терміни вживаються </w:t>
      </w:r>
      <w:proofErr w:type="gramStart"/>
      <w:r w:rsidRPr="00DC5988">
        <w:rPr>
          <w:color w:val="000000"/>
          <w:sz w:val="24"/>
          <w:szCs w:val="24"/>
          <w:shd w:val="clear" w:color="auto" w:fill="FFFFFF"/>
        </w:rPr>
        <w:t>у</w:t>
      </w:r>
      <w:proofErr w:type="gramEnd"/>
      <w:r w:rsidRPr="00DC5988">
        <w:rPr>
          <w:color w:val="000000"/>
          <w:sz w:val="24"/>
          <w:szCs w:val="24"/>
          <w:shd w:val="clear" w:color="auto" w:fill="FFFFFF"/>
        </w:rPr>
        <w:t xml:space="preserve"> такому значенні:</w:t>
      </w:r>
      <w:r w:rsidRPr="00DC5988">
        <w:rPr>
          <w:color w:val="000000"/>
          <w:sz w:val="24"/>
          <w:szCs w:val="24"/>
        </w:rPr>
        <w:br/>
      </w:r>
      <w:r w:rsidRPr="00DC5988">
        <w:rPr>
          <w:color w:val="000000"/>
          <w:sz w:val="24"/>
          <w:szCs w:val="24"/>
          <w:shd w:val="clear" w:color="auto" w:fill="FFFFFF"/>
        </w:rPr>
        <w:t>1.3.1.</w:t>
      </w:r>
      <w:r w:rsidRPr="00DC5988">
        <w:rPr>
          <w:b/>
          <w:bCs/>
          <w:color w:val="000000"/>
          <w:sz w:val="24"/>
          <w:szCs w:val="24"/>
        </w:rPr>
        <w:t> </w:t>
      </w:r>
      <w:r w:rsidRPr="00DC5988">
        <w:rPr>
          <w:b/>
          <w:bCs/>
          <w:color w:val="000000"/>
          <w:sz w:val="24"/>
          <w:szCs w:val="24"/>
          <w:shd w:val="clear" w:color="auto" w:fill="FFFFFF"/>
        </w:rPr>
        <w:t>Електронний майданчик</w:t>
      </w:r>
      <w:r w:rsidRPr="00DC5988">
        <w:rPr>
          <w:color w:val="000000"/>
          <w:sz w:val="24"/>
          <w:szCs w:val="24"/>
        </w:rPr>
        <w:t> </w:t>
      </w:r>
      <w:r w:rsidRPr="00DC5988">
        <w:rPr>
          <w:color w:val="000000"/>
          <w:sz w:val="24"/>
          <w:szCs w:val="24"/>
          <w:shd w:val="clear" w:color="auto" w:fill="FFFFFF"/>
        </w:rPr>
        <w:t>– апаратно-програмний комплекс (програмне забезпечення), що функціонує у мережі Інтернет, який є частиною системи електронних закупівель та забезпечує закупівельникам безоплатну реєстрацію та користування сервісами системи електронних закупівель з автоматичним обміном інформацією щодо процесу закупі</w:t>
      </w:r>
      <w:proofErr w:type="gramStart"/>
      <w:r w:rsidRPr="00DC5988">
        <w:rPr>
          <w:color w:val="000000"/>
          <w:sz w:val="24"/>
          <w:szCs w:val="24"/>
          <w:shd w:val="clear" w:color="auto" w:fill="FFFFFF"/>
        </w:rPr>
        <w:t>вл</w:t>
      </w:r>
      <w:proofErr w:type="gramEnd"/>
      <w:r w:rsidRPr="00DC5988">
        <w:rPr>
          <w:color w:val="000000"/>
          <w:sz w:val="24"/>
          <w:szCs w:val="24"/>
          <w:shd w:val="clear" w:color="auto" w:fill="FFFFFF"/>
        </w:rPr>
        <w:t>і товарів на електронних майданчиках.</w:t>
      </w:r>
    </w:p>
    <w:p w:rsidR="00DC5988" w:rsidRPr="00DC5988" w:rsidRDefault="00DC5988" w:rsidP="00DC5988">
      <w:pPr>
        <w:jc w:val="both"/>
        <w:rPr>
          <w:color w:val="000000"/>
          <w:sz w:val="24"/>
          <w:szCs w:val="24"/>
          <w:shd w:val="clear" w:color="auto" w:fill="FFFFFF"/>
        </w:rPr>
      </w:pPr>
      <w:r w:rsidRPr="00DC5988">
        <w:rPr>
          <w:color w:val="000000"/>
          <w:sz w:val="24"/>
          <w:szCs w:val="24"/>
          <w:shd w:val="clear" w:color="auto" w:fill="FFFFFF"/>
        </w:rPr>
        <w:t>1.3.2.</w:t>
      </w:r>
      <w:r w:rsidRPr="00DC5988">
        <w:rPr>
          <w:b/>
          <w:bCs/>
          <w:color w:val="000000"/>
          <w:sz w:val="24"/>
          <w:szCs w:val="24"/>
        </w:rPr>
        <w:t> </w:t>
      </w:r>
      <w:r w:rsidRPr="00DC5988">
        <w:rPr>
          <w:b/>
          <w:bCs/>
          <w:color w:val="000000"/>
          <w:sz w:val="24"/>
          <w:szCs w:val="24"/>
          <w:shd w:val="clear" w:color="auto" w:fill="FFFFFF"/>
        </w:rPr>
        <w:t>Аукціон</w:t>
      </w:r>
      <w:r w:rsidRPr="00DC5988">
        <w:rPr>
          <w:color w:val="000000"/>
          <w:sz w:val="24"/>
          <w:szCs w:val="24"/>
        </w:rPr>
        <w:t> </w:t>
      </w:r>
      <w:r w:rsidRPr="00DC5988">
        <w:rPr>
          <w:color w:val="000000"/>
          <w:sz w:val="24"/>
          <w:szCs w:val="24"/>
          <w:shd w:val="clear" w:color="auto" w:fill="FFFFFF"/>
        </w:rPr>
        <w:t xml:space="preserve">– повторювальний процес пониження ціни пропозицій учасників, що проводиться </w:t>
      </w:r>
      <w:proofErr w:type="gramStart"/>
      <w:r w:rsidRPr="00DC5988">
        <w:rPr>
          <w:color w:val="000000"/>
          <w:sz w:val="24"/>
          <w:szCs w:val="24"/>
          <w:shd w:val="clear" w:color="auto" w:fill="FFFFFF"/>
        </w:rPr>
        <w:t>у</w:t>
      </w:r>
      <w:proofErr w:type="gramEnd"/>
      <w:r w:rsidRPr="00DC5988">
        <w:rPr>
          <w:color w:val="000000"/>
          <w:sz w:val="24"/>
          <w:szCs w:val="24"/>
          <w:shd w:val="clear" w:color="auto" w:fill="FFFFFF"/>
        </w:rPr>
        <w:t xml:space="preserve"> </w:t>
      </w:r>
      <w:proofErr w:type="gramStart"/>
      <w:r w:rsidRPr="00DC5988">
        <w:rPr>
          <w:color w:val="000000"/>
          <w:sz w:val="24"/>
          <w:szCs w:val="24"/>
          <w:shd w:val="clear" w:color="auto" w:fill="FFFFFF"/>
        </w:rPr>
        <w:t>три</w:t>
      </w:r>
      <w:proofErr w:type="gramEnd"/>
      <w:r w:rsidRPr="00DC5988">
        <w:rPr>
          <w:color w:val="000000"/>
          <w:sz w:val="24"/>
          <w:szCs w:val="24"/>
          <w:shd w:val="clear" w:color="auto" w:fill="FFFFFF"/>
        </w:rPr>
        <w:t xml:space="preserve"> раунди в інтерактивному режимі реального часу. </w:t>
      </w:r>
      <w:proofErr w:type="gramStart"/>
      <w:r w:rsidRPr="00DC5988">
        <w:rPr>
          <w:color w:val="000000"/>
          <w:sz w:val="24"/>
          <w:szCs w:val="24"/>
          <w:shd w:val="clear" w:color="auto" w:fill="FFFFFF"/>
        </w:rPr>
        <w:t>П</w:t>
      </w:r>
      <w:proofErr w:type="gramEnd"/>
      <w:r w:rsidRPr="00DC5988">
        <w:rPr>
          <w:color w:val="000000"/>
          <w:sz w:val="24"/>
          <w:szCs w:val="24"/>
          <w:shd w:val="clear" w:color="auto" w:fill="FFFFFF"/>
        </w:rPr>
        <w:t>ід час електронного аукціону кожному учаснику забезпечується доступ до інформації стосовно цін, запропонованих учасниками, та їх місцезнаходження.</w:t>
      </w:r>
    </w:p>
    <w:p w:rsidR="00DC5988" w:rsidRPr="00DC5988" w:rsidRDefault="00DC5988" w:rsidP="00DC5988">
      <w:pPr>
        <w:jc w:val="both"/>
        <w:rPr>
          <w:color w:val="000000"/>
          <w:sz w:val="24"/>
          <w:szCs w:val="24"/>
          <w:shd w:val="clear" w:color="auto" w:fill="FFFFFF"/>
        </w:rPr>
      </w:pPr>
      <w:r w:rsidRPr="00DC5988">
        <w:rPr>
          <w:color w:val="000000"/>
          <w:sz w:val="24"/>
          <w:szCs w:val="24"/>
          <w:shd w:val="clear" w:color="auto" w:fill="FFFFFF"/>
        </w:rPr>
        <w:t>1.3.3.</w:t>
      </w:r>
      <w:r w:rsidRPr="00DC5988">
        <w:rPr>
          <w:color w:val="000000"/>
          <w:sz w:val="24"/>
          <w:szCs w:val="24"/>
        </w:rPr>
        <w:t> </w:t>
      </w:r>
      <w:r w:rsidRPr="00DC5988">
        <w:rPr>
          <w:b/>
          <w:bCs/>
          <w:color w:val="000000"/>
          <w:sz w:val="24"/>
          <w:szCs w:val="24"/>
          <w:shd w:val="clear" w:color="auto" w:fill="FFFFFF"/>
        </w:rPr>
        <w:t>Замовник</w:t>
      </w:r>
      <w:r w:rsidRPr="00DC5988">
        <w:rPr>
          <w:color w:val="000000"/>
          <w:sz w:val="24"/>
          <w:szCs w:val="24"/>
        </w:rPr>
        <w:t> </w:t>
      </w:r>
      <w:r w:rsidRPr="00DC5988">
        <w:rPr>
          <w:color w:val="000000"/>
          <w:sz w:val="24"/>
          <w:szCs w:val="24"/>
          <w:shd w:val="clear" w:color="auto" w:fill="FFFFFF"/>
        </w:rPr>
        <w:t xml:space="preserve">– виконавчі органи, комунальні заклади, установи та </w:t>
      </w:r>
      <w:proofErr w:type="gramStart"/>
      <w:r w:rsidRPr="00DC5988">
        <w:rPr>
          <w:color w:val="000000"/>
          <w:sz w:val="24"/>
          <w:szCs w:val="24"/>
          <w:shd w:val="clear" w:color="auto" w:fill="FFFFFF"/>
        </w:rPr>
        <w:t>п</w:t>
      </w:r>
      <w:proofErr w:type="gramEnd"/>
      <w:r w:rsidRPr="00DC5988">
        <w:rPr>
          <w:color w:val="000000"/>
          <w:sz w:val="24"/>
          <w:szCs w:val="24"/>
          <w:shd w:val="clear" w:color="auto" w:fill="FFFFFF"/>
        </w:rPr>
        <w:t>ідприємства Обухівської міської ради.</w:t>
      </w:r>
    </w:p>
    <w:p w:rsidR="00DC5988" w:rsidRPr="00DC5988" w:rsidRDefault="00DC5988" w:rsidP="00DC5988">
      <w:pPr>
        <w:jc w:val="both"/>
        <w:rPr>
          <w:color w:val="000000"/>
          <w:sz w:val="24"/>
          <w:szCs w:val="24"/>
          <w:shd w:val="clear" w:color="auto" w:fill="FFFFFF"/>
        </w:rPr>
      </w:pPr>
      <w:r w:rsidRPr="00DC5988">
        <w:rPr>
          <w:color w:val="000000"/>
          <w:sz w:val="24"/>
          <w:szCs w:val="24"/>
          <w:shd w:val="clear" w:color="auto" w:fill="FFFFFF"/>
        </w:rPr>
        <w:t>1.3.4.</w:t>
      </w:r>
      <w:r w:rsidRPr="00DC5988">
        <w:rPr>
          <w:b/>
          <w:bCs/>
          <w:color w:val="000000"/>
          <w:sz w:val="24"/>
          <w:szCs w:val="24"/>
        </w:rPr>
        <w:t> </w:t>
      </w:r>
      <w:r w:rsidRPr="00DC5988">
        <w:rPr>
          <w:b/>
          <w:bCs/>
          <w:color w:val="000000"/>
          <w:sz w:val="24"/>
          <w:szCs w:val="24"/>
          <w:shd w:val="clear" w:color="auto" w:fill="FFFFFF"/>
        </w:rPr>
        <w:t>Користувач системи</w:t>
      </w:r>
      <w:r w:rsidRPr="00DC5988">
        <w:rPr>
          <w:color w:val="000000"/>
          <w:sz w:val="24"/>
          <w:szCs w:val="24"/>
        </w:rPr>
        <w:t> </w:t>
      </w:r>
      <w:r w:rsidRPr="00DC5988">
        <w:rPr>
          <w:color w:val="000000"/>
          <w:sz w:val="24"/>
          <w:szCs w:val="24"/>
          <w:shd w:val="clear" w:color="auto" w:fill="FFFFFF"/>
        </w:rPr>
        <w:t>–</w:t>
      </w:r>
      <w:r w:rsidRPr="00DC5988">
        <w:rPr>
          <w:color w:val="000000"/>
          <w:sz w:val="24"/>
          <w:szCs w:val="24"/>
        </w:rPr>
        <w:t> </w:t>
      </w:r>
      <w:proofErr w:type="gramStart"/>
      <w:r w:rsidRPr="00DC5988">
        <w:rPr>
          <w:color w:val="000000"/>
          <w:sz w:val="24"/>
          <w:szCs w:val="24"/>
          <w:shd w:val="clear" w:color="auto" w:fill="FFFFFF"/>
        </w:rPr>
        <w:t>будь-яка</w:t>
      </w:r>
      <w:proofErr w:type="gramEnd"/>
      <w:r w:rsidRPr="00DC5988">
        <w:rPr>
          <w:color w:val="000000"/>
          <w:sz w:val="24"/>
          <w:szCs w:val="24"/>
          <w:shd w:val="clear" w:color="auto" w:fill="FFFFFF"/>
        </w:rPr>
        <w:t xml:space="preserve"> фізична або юридична особа, яка зареєструвалась у системі електронних закупівель. </w:t>
      </w:r>
    </w:p>
    <w:p w:rsidR="00DC5988" w:rsidRPr="00DC5988" w:rsidRDefault="00DC5988" w:rsidP="00DC5988">
      <w:pPr>
        <w:jc w:val="both"/>
        <w:rPr>
          <w:color w:val="000000"/>
          <w:sz w:val="24"/>
          <w:szCs w:val="24"/>
          <w:shd w:val="clear" w:color="auto" w:fill="FFFFFF"/>
        </w:rPr>
      </w:pPr>
      <w:r w:rsidRPr="00DC5988">
        <w:rPr>
          <w:color w:val="000000"/>
          <w:sz w:val="24"/>
          <w:szCs w:val="24"/>
          <w:shd w:val="clear" w:color="auto" w:fill="FFFFFF"/>
        </w:rPr>
        <w:t>1.3.5.</w:t>
      </w:r>
      <w:r w:rsidRPr="00DC5988">
        <w:rPr>
          <w:color w:val="000000"/>
          <w:sz w:val="24"/>
          <w:szCs w:val="24"/>
        </w:rPr>
        <w:t> </w:t>
      </w:r>
      <w:r w:rsidRPr="00DC5988">
        <w:rPr>
          <w:b/>
          <w:bCs/>
          <w:color w:val="000000"/>
          <w:sz w:val="24"/>
          <w:szCs w:val="24"/>
          <w:shd w:val="clear" w:color="auto" w:fill="FFFFFF"/>
        </w:rPr>
        <w:t>Система електронних державних закупівель ProZorro</w:t>
      </w:r>
      <w:r w:rsidRPr="00DC5988">
        <w:rPr>
          <w:b/>
          <w:bCs/>
          <w:color w:val="000000"/>
          <w:sz w:val="24"/>
          <w:szCs w:val="24"/>
        </w:rPr>
        <w:t> </w:t>
      </w:r>
      <w:r w:rsidRPr="00DC5988">
        <w:rPr>
          <w:color w:val="000000"/>
          <w:sz w:val="24"/>
          <w:szCs w:val="24"/>
          <w:shd w:val="clear" w:color="auto" w:fill="FFFFFF"/>
        </w:rPr>
        <w:t>(надалі</w:t>
      </w:r>
      <w:r w:rsidRPr="00DC5988">
        <w:rPr>
          <w:color w:val="000000"/>
          <w:sz w:val="24"/>
          <w:szCs w:val="24"/>
        </w:rPr>
        <w:t> </w:t>
      </w:r>
      <w:r w:rsidRPr="00DC5988">
        <w:rPr>
          <w:color w:val="000000"/>
          <w:sz w:val="24"/>
          <w:szCs w:val="24"/>
          <w:shd w:val="clear" w:color="auto" w:fill="FFFFFF"/>
        </w:rPr>
        <w:t>–</w:t>
      </w:r>
      <w:r w:rsidRPr="00DC5988">
        <w:rPr>
          <w:color w:val="000000"/>
          <w:sz w:val="24"/>
          <w:szCs w:val="24"/>
        </w:rPr>
        <w:t> </w:t>
      </w:r>
      <w:r w:rsidRPr="00DC5988">
        <w:rPr>
          <w:color w:val="000000"/>
          <w:sz w:val="24"/>
          <w:szCs w:val="24"/>
          <w:shd w:val="clear" w:color="auto" w:fill="FFFFFF"/>
        </w:rPr>
        <w:t xml:space="preserve">система) – програмний комплекс, призначений для автоматизації відбору постачальників товарів, визначених замовником через проведення електронного </w:t>
      </w:r>
      <w:proofErr w:type="gramStart"/>
      <w:r w:rsidRPr="00DC5988">
        <w:rPr>
          <w:color w:val="000000"/>
          <w:sz w:val="24"/>
          <w:szCs w:val="24"/>
          <w:shd w:val="clear" w:color="auto" w:fill="FFFFFF"/>
        </w:rPr>
        <w:t>реверсивного</w:t>
      </w:r>
      <w:proofErr w:type="gramEnd"/>
      <w:r w:rsidRPr="00DC5988">
        <w:rPr>
          <w:color w:val="000000"/>
          <w:sz w:val="24"/>
          <w:szCs w:val="24"/>
          <w:shd w:val="clear" w:color="auto" w:fill="FFFFFF"/>
        </w:rPr>
        <w:t xml:space="preserve"> аукціону. </w:t>
      </w:r>
      <w:proofErr w:type="gramStart"/>
      <w:r w:rsidRPr="00DC5988">
        <w:rPr>
          <w:color w:val="000000"/>
          <w:sz w:val="24"/>
          <w:szCs w:val="24"/>
          <w:shd w:val="clear" w:color="auto" w:fill="FFFFFF"/>
        </w:rPr>
        <w:t>Система складається з бази даних, модуля електронного реверсивного аукціону та електронних майданчиків, через які здійснюється доступ до системи.</w:t>
      </w:r>
      <w:proofErr w:type="gramEnd"/>
      <w:r w:rsidRPr="00DC5988">
        <w:rPr>
          <w:color w:val="000000"/>
          <w:sz w:val="24"/>
          <w:szCs w:val="24"/>
          <w:shd w:val="clear" w:color="auto" w:fill="FFFFFF"/>
        </w:rPr>
        <w:t xml:space="preserve"> Система повинна бути загальнодоступною і гарантувати недискримінацію та </w:t>
      </w:r>
      <w:proofErr w:type="gramStart"/>
      <w:r w:rsidRPr="00DC5988">
        <w:rPr>
          <w:color w:val="000000"/>
          <w:sz w:val="24"/>
          <w:szCs w:val="24"/>
          <w:shd w:val="clear" w:color="auto" w:fill="FFFFFF"/>
        </w:rPr>
        <w:t>р</w:t>
      </w:r>
      <w:proofErr w:type="gramEnd"/>
      <w:r w:rsidRPr="00DC5988">
        <w:rPr>
          <w:color w:val="000000"/>
          <w:sz w:val="24"/>
          <w:szCs w:val="24"/>
          <w:shd w:val="clear" w:color="auto" w:fill="FFFFFF"/>
        </w:rPr>
        <w:t>івний доступ до інформації всім користувачам.</w:t>
      </w:r>
      <w:r w:rsidRPr="00DC5988">
        <w:rPr>
          <w:color w:val="000000"/>
          <w:sz w:val="24"/>
          <w:szCs w:val="24"/>
        </w:rPr>
        <w:br/>
      </w:r>
      <w:r w:rsidRPr="00DC5988">
        <w:rPr>
          <w:color w:val="000000"/>
          <w:sz w:val="24"/>
          <w:szCs w:val="24"/>
          <w:shd w:val="clear" w:color="auto" w:fill="FFFFFF"/>
        </w:rPr>
        <w:t>1.3.6.</w:t>
      </w:r>
      <w:r w:rsidRPr="00DC5988">
        <w:rPr>
          <w:b/>
          <w:bCs/>
          <w:color w:val="000000"/>
          <w:sz w:val="24"/>
          <w:szCs w:val="24"/>
        </w:rPr>
        <w:t> </w:t>
      </w:r>
      <w:r w:rsidRPr="00DC5988">
        <w:rPr>
          <w:b/>
          <w:bCs/>
          <w:color w:val="000000"/>
          <w:sz w:val="24"/>
          <w:szCs w:val="24"/>
          <w:shd w:val="clear" w:color="auto" w:fill="FFFFFF"/>
        </w:rPr>
        <w:t>Закупівля</w:t>
      </w:r>
      <w:r w:rsidRPr="00DC5988">
        <w:rPr>
          <w:color w:val="000000"/>
          <w:sz w:val="24"/>
          <w:szCs w:val="24"/>
        </w:rPr>
        <w:t> </w:t>
      </w:r>
      <w:r w:rsidRPr="00DC5988">
        <w:rPr>
          <w:color w:val="000000"/>
          <w:sz w:val="24"/>
          <w:szCs w:val="24"/>
          <w:shd w:val="clear" w:color="auto" w:fill="FFFFFF"/>
        </w:rPr>
        <w:t>–</w:t>
      </w:r>
      <w:r w:rsidRPr="00DC5988">
        <w:rPr>
          <w:color w:val="000000"/>
          <w:sz w:val="24"/>
          <w:szCs w:val="24"/>
        </w:rPr>
        <w:t> </w:t>
      </w:r>
      <w:r w:rsidRPr="00DC5988">
        <w:rPr>
          <w:color w:val="000000"/>
          <w:sz w:val="24"/>
          <w:szCs w:val="24"/>
          <w:shd w:val="clear" w:color="auto" w:fill="FFFFFF"/>
        </w:rPr>
        <w:t>процес здійснення закупівель товарі</w:t>
      </w:r>
      <w:proofErr w:type="gramStart"/>
      <w:r w:rsidRPr="00DC5988">
        <w:rPr>
          <w:color w:val="000000"/>
          <w:sz w:val="24"/>
          <w:szCs w:val="24"/>
          <w:shd w:val="clear" w:color="auto" w:fill="FFFFFF"/>
        </w:rPr>
        <w:t>в</w:t>
      </w:r>
      <w:proofErr w:type="gramEnd"/>
      <w:r w:rsidRPr="00DC5988">
        <w:rPr>
          <w:color w:val="000000"/>
          <w:sz w:val="24"/>
          <w:szCs w:val="24"/>
          <w:shd w:val="clear" w:color="auto" w:fill="FFFFFF"/>
        </w:rPr>
        <w:t xml:space="preserve"> та послуг замовником на електронних майданчиках</w:t>
      </w:r>
      <w:r w:rsidRPr="00DC5988">
        <w:rPr>
          <w:color w:val="000000"/>
          <w:sz w:val="24"/>
          <w:szCs w:val="24"/>
        </w:rPr>
        <w:t> </w:t>
      </w:r>
      <w:r w:rsidRPr="00DC5988">
        <w:rPr>
          <w:color w:val="000000"/>
          <w:sz w:val="24"/>
          <w:szCs w:val="24"/>
          <w:shd w:val="clear" w:color="auto" w:fill="FFFFFF"/>
        </w:rPr>
        <w:t>у порядку, визначеному цим Положенням.</w:t>
      </w:r>
      <w:r w:rsidRPr="00DC5988">
        <w:rPr>
          <w:color w:val="000000"/>
          <w:sz w:val="24"/>
          <w:szCs w:val="24"/>
        </w:rPr>
        <w:br/>
      </w:r>
      <w:r w:rsidRPr="00DC5988">
        <w:rPr>
          <w:color w:val="000000"/>
          <w:sz w:val="24"/>
          <w:szCs w:val="24"/>
          <w:shd w:val="clear" w:color="auto" w:fill="FFFFFF"/>
        </w:rPr>
        <w:t>1.3.7.</w:t>
      </w:r>
      <w:r w:rsidRPr="00DC5988">
        <w:rPr>
          <w:b/>
          <w:bCs/>
          <w:color w:val="000000"/>
          <w:sz w:val="24"/>
          <w:szCs w:val="24"/>
        </w:rPr>
        <w:t> </w:t>
      </w:r>
      <w:r w:rsidRPr="00DC5988">
        <w:rPr>
          <w:b/>
          <w:bCs/>
          <w:color w:val="000000"/>
          <w:sz w:val="24"/>
          <w:szCs w:val="24"/>
          <w:shd w:val="clear" w:color="auto" w:fill="FFFFFF"/>
        </w:rPr>
        <w:t>Учасник</w:t>
      </w:r>
      <w:r w:rsidRPr="00DC5988">
        <w:rPr>
          <w:color w:val="000000"/>
          <w:sz w:val="24"/>
          <w:szCs w:val="24"/>
        </w:rPr>
        <w:t> </w:t>
      </w:r>
      <w:r w:rsidRPr="00DC5988">
        <w:rPr>
          <w:color w:val="000000"/>
          <w:sz w:val="24"/>
          <w:szCs w:val="24"/>
          <w:shd w:val="clear" w:color="auto" w:fill="FFFFFF"/>
        </w:rPr>
        <w:t>–</w:t>
      </w:r>
      <w:r w:rsidRPr="00DC5988">
        <w:rPr>
          <w:color w:val="000000"/>
          <w:sz w:val="24"/>
          <w:szCs w:val="24"/>
        </w:rPr>
        <w:t> </w:t>
      </w:r>
      <w:r w:rsidRPr="00DC5988">
        <w:rPr>
          <w:color w:val="000000"/>
          <w:sz w:val="24"/>
          <w:szCs w:val="24"/>
          <w:shd w:val="clear" w:color="auto" w:fill="FFFFFF"/>
        </w:rPr>
        <w:t>юридична особа або фізична</w:t>
      </w:r>
      <w:r w:rsidRPr="00DC5988">
        <w:rPr>
          <w:color w:val="000000"/>
          <w:sz w:val="24"/>
          <w:szCs w:val="24"/>
        </w:rPr>
        <w:t> </w:t>
      </w:r>
      <w:r w:rsidRPr="00DC5988">
        <w:rPr>
          <w:color w:val="000000"/>
          <w:sz w:val="24"/>
          <w:szCs w:val="24"/>
          <w:shd w:val="clear" w:color="auto" w:fill="FFFFFF"/>
        </w:rPr>
        <w:t xml:space="preserve">особа – </w:t>
      </w:r>
      <w:proofErr w:type="gramStart"/>
      <w:r w:rsidRPr="00DC5988">
        <w:rPr>
          <w:color w:val="000000"/>
          <w:sz w:val="24"/>
          <w:szCs w:val="24"/>
          <w:shd w:val="clear" w:color="auto" w:fill="FFFFFF"/>
        </w:rPr>
        <w:t>п</w:t>
      </w:r>
      <w:proofErr w:type="gramEnd"/>
      <w:r w:rsidRPr="00DC5988">
        <w:rPr>
          <w:color w:val="000000"/>
          <w:sz w:val="24"/>
          <w:szCs w:val="24"/>
          <w:shd w:val="clear" w:color="auto" w:fill="FFFFFF"/>
        </w:rPr>
        <w:t>ідприємець, що є користувачем системи, яка подала в електронному вигляді пропозицію для участі у закупівлях, оголошених замовником.</w:t>
      </w:r>
    </w:p>
    <w:p w:rsidR="00DC5988" w:rsidRPr="00DC5988" w:rsidRDefault="00DC5988" w:rsidP="00DC5988">
      <w:pPr>
        <w:ind w:firstLine="567"/>
        <w:rPr>
          <w:sz w:val="24"/>
          <w:szCs w:val="24"/>
        </w:rPr>
      </w:pPr>
    </w:p>
    <w:p w:rsidR="00DC5988" w:rsidRPr="00DC5988" w:rsidRDefault="00DC5988" w:rsidP="00DC5988">
      <w:pPr>
        <w:shd w:val="clear" w:color="auto" w:fill="FFFFFF"/>
        <w:ind w:firstLine="567"/>
        <w:jc w:val="center"/>
        <w:rPr>
          <w:color w:val="000000"/>
          <w:sz w:val="24"/>
          <w:szCs w:val="24"/>
        </w:rPr>
      </w:pPr>
      <w:r w:rsidRPr="00DC5988">
        <w:rPr>
          <w:b/>
          <w:bCs/>
          <w:color w:val="000000"/>
          <w:sz w:val="24"/>
          <w:szCs w:val="24"/>
        </w:rPr>
        <w:t>2. Сфера застосування Положення</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2.1.</w:t>
      </w:r>
      <w:r w:rsidRPr="00DC5988">
        <w:rPr>
          <w:color w:val="000000"/>
          <w:sz w:val="24"/>
          <w:szCs w:val="24"/>
        </w:rPr>
        <w:t> </w:t>
      </w:r>
      <w:r w:rsidRPr="00DC5988">
        <w:rPr>
          <w:color w:val="000000"/>
          <w:sz w:val="24"/>
          <w:szCs w:val="24"/>
          <w:shd w:val="clear" w:color="auto" w:fill="FFFFFF"/>
        </w:rPr>
        <w:t xml:space="preserve">Положення застосовується для </w:t>
      </w:r>
      <w:proofErr w:type="gramStart"/>
      <w:r w:rsidRPr="00DC5988">
        <w:rPr>
          <w:color w:val="000000"/>
          <w:sz w:val="24"/>
          <w:szCs w:val="24"/>
          <w:shd w:val="clear" w:color="auto" w:fill="FFFFFF"/>
        </w:rPr>
        <w:t>вс</w:t>
      </w:r>
      <w:proofErr w:type="gramEnd"/>
      <w:r w:rsidRPr="00DC5988">
        <w:rPr>
          <w:color w:val="000000"/>
          <w:sz w:val="24"/>
          <w:szCs w:val="24"/>
          <w:shd w:val="clear" w:color="auto" w:fill="FFFFFF"/>
        </w:rPr>
        <w:t>іх закупівель товарів</w:t>
      </w:r>
      <w:r w:rsidRPr="00DC5988">
        <w:rPr>
          <w:color w:val="000000"/>
          <w:sz w:val="24"/>
          <w:szCs w:val="24"/>
        </w:rPr>
        <w:t> </w:t>
      </w:r>
      <w:r w:rsidRPr="00DC5988">
        <w:rPr>
          <w:color w:val="000000"/>
          <w:sz w:val="24"/>
          <w:szCs w:val="24"/>
          <w:shd w:val="clear" w:color="auto" w:fill="FFFFFF"/>
        </w:rPr>
        <w:t>і послуг виконавчими органами, комунальними закладами, установами та підприємствами Обухівської міської ради, які</w:t>
      </w:r>
      <w:r w:rsidRPr="00DC5988">
        <w:rPr>
          <w:color w:val="000000"/>
          <w:sz w:val="24"/>
          <w:szCs w:val="24"/>
        </w:rPr>
        <w:t> </w:t>
      </w:r>
      <w:r w:rsidRPr="00DC5988">
        <w:rPr>
          <w:color w:val="000000"/>
          <w:sz w:val="24"/>
          <w:szCs w:val="24"/>
          <w:shd w:val="clear" w:color="auto" w:fill="FFFFFF"/>
        </w:rPr>
        <w:t xml:space="preserve">вони здійснюють за кошти міського бюджету м. Обухова та/або за кошти </w:t>
      </w:r>
      <w:r w:rsidRPr="00DC5988">
        <w:rPr>
          <w:color w:val="000000"/>
          <w:sz w:val="24"/>
          <w:szCs w:val="24"/>
          <w:shd w:val="clear" w:color="auto" w:fill="FFFFFF"/>
        </w:rPr>
        <w:lastRenderedPageBreak/>
        <w:t>комунальних підприємств, за умови, що вартість закупівлі становить від 50 тис. грн. та не перевищує меж,</w:t>
      </w:r>
      <w:r w:rsidRPr="00DC5988">
        <w:rPr>
          <w:color w:val="000000"/>
          <w:sz w:val="24"/>
          <w:szCs w:val="24"/>
        </w:rPr>
        <w:t> </w:t>
      </w:r>
      <w:r w:rsidRPr="00DC5988">
        <w:rPr>
          <w:color w:val="000000"/>
          <w:sz w:val="24"/>
          <w:szCs w:val="24"/>
          <w:shd w:val="clear" w:color="auto" w:fill="FFFFFF"/>
        </w:rPr>
        <w:t>встановлених ч.</w:t>
      </w:r>
      <w:r w:rsidRPr="00DC5988">
        <w:rPr>
          <w:color w:val="000000"/>
          <w:sz w:val="24"/>
          <w:szCs w:val="24"/>
        </w:rPr>
        <w:t> </w:t>
      </w:r>
      <w:r w:rsidRPr="00DC5988">
        <w:rPr>
          <w:color w:val="000000"/>
          <w:sz w:val="24"/>
          <w:szCs w:val="24"/>
          <w:shd w:val="clear" w:color="auto" w:fill="FFFFFF"/>
        </w:rPr>
        <w:t>1 ст.</w:t>
      </w:r>
      <w:r w:rsidRPr="00DC5988">
        <w:rPr>
          <w:color w:val="000000"/>
          <w:sz w:val="24"/>
          <w:szCs w:val="24"/>
        </w:rPr>
        <w:t> </w:t>
      </w:r>
      <w:r w:rsidRPr="00DC5988">
        <w:rPr>
          <w:color w:val="000000"/>
          <w:sz w:val="24"/>
          <w:szCs w:val="24"/>
          <w:shd w:val="clear" w:color="auto" w:fill="FFFFFF"/>
        </w:rPr>
        <w:t>2 Закону України</w:t>
      </w:r>
      <w:r w:rsidRPr="00DC5988">
        <w:rPr>
          <w:color w:val="000000"/>
          <w:sz w:val="24"/>
          <w:szCs w:val="24"/>
        </w:rPr>
        <w:t> </w:t>
      </w:r>
      <w:r w:rsidRPr="00DC5988">
        <w:rPr>
          <w:color w:val="000000"/>
          <w:sz w:val="24"/>
          <w:szCs w:val="24"/>
          <w:shd w:val="clear" w:color="auto" w:fill="FFFFFF"/>
        </w:rPr>
        <w:t>“Про здійснення державних закупівель“</w:t>
      </w:r>
      <w:r w:rsidRPr="00DC5988">
        <w:rPr>
          <w:color w:val="000000"/>
          <w:sz w:val="24"/>
          <w:szCs w:val="24"/>
        </w:rPr>
        <w:t> </w:t>
      </w:r>
      <w:r w:rsidRPr="00DC5988">
        <w:rPr>
          <w:color w:val="000000"/>
          <w:sz w:val="24"/>
          <w:szCs w:val="24"/>
          <w:shd w:val="clear" w:color="auto" w:fill="FFFFFF"/>
        </w:rPr>
        <w:t>та/або ч.</w:t>
      </w:r>
      <w:r w:rsidRPr="00DC5988">
        <w:rPr>
          <w:color w:val="000000"/>
          <w:sz w:val="24"/>
          <w:szCs w:val="24"/>
        </w:rPr>
        <w:t> </w:t>
      </w:r>
      <w:r w:rsidRPr="00DC5988">
        <w:rPr>
          <w:color w:val="000000"/>
          <w:sz w:val="24"/>
          <w:szCs w:val="24"/>
          <w:shd w:val="clear" w:color="auto" w:fill="FFFFFF"/>
        </w:rPr>
        <w:t>3 ст.</w:t>
      </w:r>
      <w:r w:rsidRPr="00DC5988">
        <w:rPr>
          <w:color w:val="000000"/>
          <w:sz w:val="24"/>
          <w:szCs w:val="24"/>
        </w:rPr>
        <w:t> </w:t>
      </w:r>
      <w:r w:rsidRPr="00DC5988">
        <w:rPr>
          <w:color w:val="000000"/>
          <w:sz w:val="24"/>
          <w:szCs w:val="24"/>
          <w:shd w:val="clear" w:color="auto" w:fill="FFFFFF"/>
        </w:rPr>
        <w:t>2 Закону України</w:t>
      </w:r>
      <w:r w:rsidRPr="00DC5988">
        <w:rPr>
          <w:color w:val="000000"/>
          <w:sz w:val="24"/>
          <w:szCs w:val="24"/>
        </w:rPr>
        <w:t> </w:t>
      </w:r>
      <w:r w:rsidRPr="00DC5988">
        <w:rPr>
          <w:color w:val="000000"/>
          <w:sz w:val="24"/>
          <w:szCs w:val="24"/>
          <w:shd w:val="clear" w:color="auto" w:fill="FFFFFF"/>
        </w:rPr>
        <w:t>“Про особливості здійснення</w:t>
      </w:r>
      <w:r w:rsidRPr="00DC5988">
        <w:rPr>
          <w:color w:val="000000"/>
          <w:sz w:val="24"/>
          <w:szCs w:val="24"/>
        </w:rPr>
        <w:t> </w:t>
      </w:r>
      <w:r w:rsidRPr="00DC5988">
        <w:rPr>
          <w:color w:val="000000"/>
          <w:sz w:val="24"/>
          <w:szCs w:val="24"/>
          <w:shd w:val="clear" w:color="auto" w:fill="FFFFFF"/>
        </w:rPr>
        <w:t>закупівель в окремих сферах господарської діяльності“.</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2.2.</w:t>
      </w:r>
      <w:r w:rsidRPr="00DC5988">
        <w:rPr>
          <w:color w:val="000000"/>
          <w:sz w:val="24"/>
          <w:szCs w:val="24"/>
        </w:rPr>
        <w:t> </w:t>
      </w:r>
      <w:proofErr w:type="gramStart"/>
      <w:r w:rsidRPr="00DC5988">
        <w:rPr>
          <w:color w:val="000000"/>
          <w:sz w:val="24"/>
          <w:szCs w:val="24"/>
          <w:shd w:val="clear" w:color="auto" w:fill="FFFFFF"/>
        </w:rPr>
        <w:t>П</w:t>
      </w:r>
      <w:proofErr w:type="gramEnd"/>
      <w:r w:rsidRPr="00DC5988">
        <w:rPr>
          <w:color w:val="000000"/>
          <w:sz w:val="24"/>
          <w:szCs w:val="24"/>
          <w:shd w:val="clear" w:color="auto" w:fill="FFFFFF"/>
        </w:rPr>
        <w:t>ід час здійснення закупівель товарів і послуг, вартість яких є меншою за вартість, яка встановлена у пункті 2.1</w:t>
      </w:r>
      <w:r w:rsidRPr="00DC5988">
        <w:rPr>
          <w:color w:val="000000"/>
          <w:sz w:val="24"/>
          <w:szCs w:val="24"/>
        </w:rPr>
        <w:t> </w:t>
      </w:r>
      <w:r w:rsidRPr="00DC5988">
        <w:rPr>
          <w:color w:val="000000"/>
          <w:sz w:val="24"/>
          <w:szCs w:val="24"/>
          <w:shd w:val="clear" w:color="auto" w:fill="FFFFFF"/>
        </w:rPr>
        <w:t>цього Положення, замовники також можуть використовувати електронну систему закупівель з метою відбору постачальника товару (товарів) чи надавача послуги (послуг) для укладення договору.</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2.3. Дія Положення не поширюється на випадки, якщо предметом закупі</w:t>
      </w:r>
      <w:proofErr w:type="gramStart"/>
      <w:r w:rsidRPr="00DC5988">
        <w:rPr>
          <w:color w:val="000000"/>
          <w:sz w:val="24"/>
          <w:szCs w:val="24"/>
          <w:shd w:val="clear" w:color="auto" w:fill="FFFFFF"/>
        </w:rPr>
        <w:t>вл</w:t>
      </w:r>
      <w:proofErr w:type="gramEnd"/>
      <w:r w:rsidRPr="00DC5988">
        <w:rPr>
          <w:color w:val="000000"/>
          <w:sz w:val="24"/>
          <w:szCs w:val="24"/>
          <w:shd w:val="clear" w:color="auto" w:fill="FFFFFF"/>
        </w:rPr>
        <w:t>і є:</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2.3.1.</w:t>
      </w:r>
      <w:r w:rsidRPr="00DC5988">
        <w:rPr>
          <w:color w:val="000000"/>
          <w:sz w:val="24"/>
          <w:szCs w:val="24"/>
        </w:rPr>
        <w:t> </w:t>
      </w:r>
      <w:r w:rsidRPr="00DC5988">
        <w:rPr>
          <w:color w:val="000000"/>
          <w:sz w:val="24"/>
          <w:szCs w:val="24"/>
          <w:shd w:val="clear" w:color="auto" w:fill="FFFFFF"/>
        </w:rPr>
        <w:t>Товари та послуги, визначені ч.</w:t>
      </w:r>
      <w:r w:rsidRPr="00DC5988">
        <w:rPr>
          <w:color w:val="000000"/>
          <w:sz w:val="24"/>
          <w:szCs w:val="24"/>
        </w:rPr>
        <w:t> </w:t>
      </w:r>
      <w:r w:rsidRPr="00DC5988">
        <w:rPr>
          <w:color w:val="000000"/>
          <w:sz w:val="24"/>
          <w:szCs w:val="24"/>
          <w:shd w:val="clear" w:color="auto" w:fill="FFFFFF"/>
        </w:rPr>
        <w:t>3 ст.</w:t>
      </w:r>
      <w:r w:rsidRPr="00DC5988">
        <w:rPr>
          <w:color w:val="000000"/>
          <w:sz w:val="24"/>
          <w:szCs w:val="24"/>
        </w:rPr>
        <w:t> </w:t>
      </w:r>
      <w:r w:rsidRPr="00DC5988">
        <w:rPr>
          <w:color w:val="000000"/>
          <w:sz w:val="24"/>
          <w:szCs w:val="24"/>
          <w:shd w:val="clear" w:color="auto" w:fill="FFFFFF"/>
        </w:rPr>
        <w:t>2 Закону України</w:t>
      </w:r>
      <w:r w:rsidRPr="00DC5988">
        <w:rPr>
          <w:color w:val="000000"/>
          <w:sz w:val="24"/>
          <w:szCs w:val="24"/>
        </w:rPr>
        <w:t> </w:t>
      </w:r>
      <w:r w:rsidRPr="00DC5988">
        <w:rPr>
          <w:color w:val="000000"/>
          <w:sz w:val="24"/>
          <w:szCs w:val="24"/>
          <w:shd w:val="clear" w:color="auto" w:fill="FFFFFF"/>
        </w:rPr>
        <w:t>“Про здійснення державних закупівель“.</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 xml:space="preserve">2.3.2. Продукти харчування і послуги їдалень </w:t>
      </w:r>
      <w:proofErr w:type="gramStart"/>
      <w:r w:rsidRPr="00DC5988">
        <w:rPr>
          <w:color w:val="000000"/>
          <w:sz w:val="24"/>
          <w:szCs w:val="24"/>
          <w:shd w:val="clear" w:color="auto" w:fill="FFFFFF"/>
        </w:rPr>
        <w:t>для</w:t>
      </w:r>
      <w:proofErr w:type="gramEnd"/>
      <w:r w:rsidRPr="00DC5988">
        <w:rPr>
          <w:color w:val="000000"/>
          <w:sz w:val="24"/>
          <w:szCs w:val="24"/>
          <w:shd w:val="clear" w:color="auto" w:fill="FFFFFF"/>
        </w:rPr>
        <w:t xml:space="preserve"> закладів освіти та охорони здоров’я за умови обгрунтованої нагальної потреби у закупівлі.</w:t>
      </w:r>
    </w:p>
    <w:p w:rsidR="00DC5988" w:rsidRPr="00DC5988" w:rsidRDefault="00DC5988" w:rsidP="00DC5988">
      <w:pPr>
        <w:ind w:firstLine="567"/>
        <w:jc w:val="both"/>
        <w:rPr>
          <w:color w:val="000000"/>
          <w:sz w:val="24"/>
          <w:szCs w:val="24"/>
          <w:shd w:val="clear" w:color="auto" w:fill="FFFFFF"/>
        </w:rPr>
      </w:pPr>
      <w:r w:rsidRPr="00DC5988">
        <w:rPr>
          <w:color w:val="000000"/>
          <w:sz w:val="24"/>
          <w:szCs w:val="24"/>
          <w:shd w:val="clear" w:color="auto" w:fill="FFFFFF"/>
        </w:rPr>
        <w:t>2.3.3.</w:t>
      </w:r>
      <w:r w:rsidRPr="00DC5988">
        <w:rPr>
          <w:color w:val="000000"/>
          <w:sz w:val="24"/>
          <w:szCs w:val="24"/>
        </w:rPr>
        <w:t> </w:t>
      </w:r>
      <w:r w:rsidRPr="00DC5988">
        <w:rPr>
          <w:color w:val="000000"/>
          <w:sz w:val="24"/>
          <w:szCs w:val="24"/>
          <w:shd w:val="clear" w:color="auto" w:fill="FFFFFF"/>
        </w:rPr>
        <w:t>Лікарські засоби.</w:t>
      </w:r>
    </w:p>
    <w:p w:rsidR="00DC5988" w:rsidRPr="00DC5988" w:rsidRDefault="00DC5988" w:rsidP="00DC5988">
      <w:pPr>
        <w:ind w:firstLine="567"/>
        <w:jc w:val="both"/>
        <w:rPr>
          <w:color w:val="000000"/>
          <w:sz w:val="24"/>
          <w:szCs w:val="24"/>
          <w:shd w:val="clear" w:color="auto" w:fill="FFFFFF"/>
        </w:rPr>
      </w:pPr>
      <w:r w:rsidRPr="00DC5988">
        <w:rPr>
          <w:color w:val="000000"/>
          <w:sz w:val="24"/>
          <w:szCs w:val="24"/>
          <w:shd w:val="clear" w:color="auto" w:fill="FFFFFF"/>
        </w:rPr>
        <w:t>2.3.4.</w:t>
      </w:r>
      <w:r w:rsidRPr="00DC5988">
        <w:rPr>
          <w:color w:val="000000"/>
          <w:sz w:val="24"/>
          <w:szCs w:val="24"/>
        </w:rPr>
        <w:t> </w:t>
      </w:r>
      <w:r w:rsidRPr="00DC5988">
        <w:rPr>
          <w:color w:val="000000"/>
          <w:sz w:val="24"/>
          <w:szCs w:val="24"/>
          <w:shd w:val="clear" w:color="auto" w:fill="FFFFFF"/>
        </w:rPr>
        <w:t>Послуги розрахунково-касового обслуговування при здійсненні банківських операцій.</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2.3.5.</w:t>
      </w:r>
      <w:r w:rsidRPr="00DC5988">
        <w:rPr>
          <w:color w:val="000000"/>
          <w:sz w:val="24"/>
          <w:szCs w:val="24"/>
        </w:rPr>
        <w:t> </w:t>
      </w:r>
      <w:r w:rsidRPr="00DC5988">
        <w:rPr>
          <w:color w:val="000000"/>
          <w:sz w:val="24"/>
          <w:szCs w:val="24"/>
          <w:shd w:val="clear" w:color="auto" w:fill="FFFFFF"/>
        </w:rPr>
        <w:t>Банківські послуги.</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2.3.6.</w:t>
      </w:r>
      <w:r w:rsidRPr="00DC5988">
        <w:rPr>
          <w:color w:val="000000"/>
          <w:sz w:val="24"/>
          <w:szCs w:val="24"/>
        </w:rPr>
        <w:t> </w:t>
      </w:r>
      <w:r w:rsidRPr="00DC5988">
        <w:rPr>
          <w:color w:val="000000"/>
          <w:sz w:val="24"/>
          <w:szCs w:val="24"/>
          <w:shd w:val="clear" w:color="auto" w:fill="FFFFFF"/>
        </w:rPr>
        <w:t>Адміністративні послуги.</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2.3.7.</w:t>
      </w:r>
      <w:r w:rsidRPr="00DC5988">
        <w:rPr>
          <w:color w:val="000000"/>
          <w:sz w:val="24"/>
          <w:szCs w:val="24"/>
        </w:rPr>
        <w:t> </w:t>
      </w:r>
      <w:r w:rsidRPr="00DC5988">
        <w:rPr>
          <w:color w:val="000000"/>
          <w:sz w:val="24"/>
          <w:szCs w:val="24"/>
          <w:shd w:val="clear" w:color="auto" w:fill="FFFFFF"/>
        </w:rPr>
        <w:t xml:space="preserve">Товари, роботи і послуги, </w:t>
      </w:r>
      <w:proofErr w:type="gramStart"/>
      <w:r w:rsidRPr="00DC5988">
        <w:rPr>
          <w:color w:val="000000"/>
          <w:sz w:val="24"/>
          <w:szCs w:val="24"/>
          <w:shd w:val="clear" w:color="auto" w:fill="FFFFFF"/>
        </w:rPr>
        <w:t>на</w:t>
      </w:r>
      <w:proofErr w:type="gramEnd"/>
      <w:r w:rsidRPr="00DC5988">
        <w:rPr>
          <w:color w:val="000000"/>
          <w:sz w:val="24"/>
          <w:szCs w:val="24"/>
          <w:shd w:val="clear" w:color="auto" w:fill="FFFFFF"/>
        </w:rPr>
        <w:t xml:space="preserve"> які встановлено фіксовані та регульовані ціни.</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2.3.8.</w:t>
      </w:r>
      <w:r w:rsidRPr="00DC5988">
        <w:rPr>
          <w:color w:val="000000"/>
          <w:sz w:val="24"/>
          <w:szCs w:val="24"/>
        </w:rPr>
        <w:t> </w:t>
      </w:r>
      <w:r w:rsidRPr="00DC5988">
        <w:rPr>
          <w:color w:val="000000"/>
          <w:sz w:val="24"/>
          <w:szCs w:val="24"/>
          <w:shd w:val="clear" w:color="auto" w:fill="FFFFFF"/>
        </w:rPr>
        <w:t>Товари, роботи і послуги, закупівля яких здійснюється за кошти кредиторів, позик, які надані міжнародними фінансовими організаціями, та тих, які надаються нерезидентами України.</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2.3.9.</w:t>
      </w:r>
      <w:r w:rsidRPr="00DC5988">
        <w:rPr>
          <w:color w:val="000000"/>
          <w:sz w:val="24"/>
          <w:szCs w:val="24"/>
        </w:rPr>
        <w:t> </w:t>
      </w:r>
      <w:r w:rsidRPr="00DC5988">
        <w:rPr>
          <w:color w:val="000000"/>
          <w:sz w:val="24"/>
          <w:szCs w:val="24"/>
          <w:shd w:val="clear" w:color="auto" w:fill="FFFFFF"/>
        </w:rPr>
        <w:t>Послуги, необхідні для здійснення місцевих запозичень, управління, обслуговування та погашення місцевого боргу.</w:t>
      </w:r>
    </w:p>
    <w:p w:rsidR="00DC5988" w:rsidRPr="00DC5988" w:rsidRDefault="00DC5988" w:rsidP="00DC5988">
      <w:pPr>
        <w:ind w:firstLine="567"/>
        <w:jc w:val="both"/>
        <w:rPr>
          <w:sz w:val="24"/>
          <w:szCs w:val="24"/>
        </w:rPr>
      </w:pPr>
    </w:p>
    <w:p w:rsidR="00DC5988" w:rsidRPr="00DC5988" w:rsidRDefault="00DC5988" w:rsidP="00DC5988">
      <w:pPr>
        <w:shd w:val="clear" w:color="auto" w:fill="FFFFFF"/>
        <w:ind w:firstLine="567"/>
        <w:jc w:val="both"/>
        <w:rPr>
          <w:color w:val="000000"/>
          <w:sz w:val="24"/>
          <w:szCs w:val="24"/>
        </w:rPr>
      </w:pPr>
      <w:r w:rsidRPr="00DC5988">
        <w:rPr>
          <w:b/>
          <w:bCs/>
          <w:color w:val="000000"/>
          <w:sz w:val="24"/>
          <w:szCs w:val="24"/>
        </w:rPr>
        <w:t>3. Реєстрація у системі електронних закупівель</w:t>
      </w:r>
    </w:p>
    <w:p w:rsidR="00DC5988" w:rsidRPr="00DC5988" w:rsidRDefault="00DC5988" w:rsidP="00DC5988">
      <w:pPr>
        <w:ind w:firstLine="567"/>
        <w:jc w:val="both"/>
        <w:rPr>
          <w:color w:val="000000"/>
          <w:sz w:val="24"/>
          <w:szCs w:val="24"/>
        </w:rPr>
      </w:pP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 xml:space="preserve">3.1. Замовник реєструється у системі відповідно </w:t>
      </w:r>
      <w:proofErr w:type="gramStart"/>
      <w:r w:rsidRPr="00DC5988">
        <w:rPr>
          <w:color w:val="000000"/>
          <w:sz w:val="24"/>
          <w:szCs w:val="24"/>
          <w:shd w:val="clear" w:color="auto" w:fill="FFFFFF"/>
        </w:rPr>
        <w:t>до</w:t>
      </w:r>
      <w:proofErr w:type="gramEnd"/>
      <w:r w:rsidRPr="00DC5988">
        <w:rPr>
          <w:color w:val="000000"/>
          <w:sz w:val="24"/>
          <w:szCs w:val="24"/>
          <w:shd w:val="clear" w:color="auto" w:fill="FFFFFF"/>
        </w:rPr>
        <w:t xml:space="preserve"> регламенту роботи електронного майданчика, обраного ним.</w:t>
      </w:r>
    </w:p>
    <w:p w:rsidR="00DC5988" w:rsidRPr="00DC5988" w:rsidRDefault="00DC5988" w:rsidP="00DC5988">
      <w:pPr>
        <w:ind w:firstLine="567"/>
        <w:jc w:val="both"/>
        <w:rPr>
          <w:color w:val="000000"/>
          <w:sz w:val="24"/>
          <w:szCs w:val="24"/>
          <w:shd w:val="clear" w:color="auto" w:fill="FFFFFF"/>
        </w:rPr>
      </w:pPr>
      <w:r w:rsidRPr="00DC5988">
        <w:rPr>
          <w:color w:val="000000"/>
          <w:sz w:val="24"/>
          <w:szCs w:val="24"/>
          <w:shd w:val="clear" w:color="auto" w:fill="FFFFFF"/>
        </w:rPr>
        <w:t>3.2. Замовник має право зареєструватись на декількох електронних майданчиках.</w:t>
      </w:r>
    </w:p>
    <w:p w:rsidR="00DC5988" w:rsidRPr="00DC5988" w:rsidRDefault="00DC5988" w:rsidP="00DC5988">
      <w:pPr>
        <w:ind w:firstLine="567"/>
        <w:jc w:val="both"/>
        <w:rPr>
          <w:sz w:val="24"/>
          <w:szCs w:val="24"/>
        </w:rPr>
      </w:pPr>
    </w:p>
    <w:p w:rsidR="00DC5988" w:rsidRPr="00DC5988" w:rsidRDefault="00DC5988" w:rsidP="00DC5988">
      <w:pPr>
        <w:shd w:val="clear" w:color="auto" w:fill="FFFFFF"/>
        <w:ind w:firstLine="567"/>
        <w:jc w:val="both"/>
        <w:rPr>
          <w:color w:val="000000"/>
          <w:sz w:val="24"/>
          <w:szCs w:val="24"/>
        </w:rPr>
      </w:pPr>
      <w:r w:rsidRPr="00DC5988">
        <w:rPr>
          <w:b/>
          <w:bCs/>
          <w:color w:val="000000"/>
          <w:sz w:val="24"/>
          <w:szCs w:val="24"/>
        </w:rPr>
        <w:t>4. Порядок здійснення закупівель</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4.1.</w:t>
      </w:r>
      <w:r w:rsidRPr="00DC5988">
        <w:rPr>
          <w:color w:val="000000"/>
          <w:sz w:val="24"/>
          <w:szCs w:val="24"/>
        </w:rPr>
        <w:t> </w:t>
      </w:r>
      <w:r w:rsidRPr="00DC5988">
        <w:rPr>
          <w:color w:val="000000"/>
          <w:sz w:val="24"/>
          <w:szCs w:val="24"/>
          <w:shd w:val="clear" w:color="auto" w:fill="FFFFFF"/>
        </w:rPr>
        <w:t>Замовник з метою придбання визначених товарі</w:t>
      </w:r>
      <w:proofErr w:type="gramStart"/>
      <w:r w:rsidRPr="00DC5988">
        <w:rPr>
          <w:color w:val="000000"/>
          <w:sz w:val="24"/>
          <w:szCs w:val="24"/>
          <w:shd w:val="clear" w:color="auto" w:fill="FFFFFF"/>
        </w:rPr>
        <w:t>в</w:t>
      </w:r>
      <w:proofErr w:type="gramEnd"/>
      <w:r w:rsidRPr="00DC5988">
        <w:rPr>
          <w:color w:val="000000"/>
          <w:sz w:val="24"/>
          <w:szCs w:val="24"/>
          <w:shd w:val="clear" w:color="auto" w:fill="FFFFFF"/>
        </w:rPr>
        <w:t xml:space="preserve"> та/або послуг оприлюднює у системі оголошення про проведення закупівель.</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4.2. В оголошенні про проведення закупівель обов’язково зазначається:</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4.2.1. Найменування замовника, код ЄДРПОУ, місцезнаходження.</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4.2.2. Розмі</w:t>
      </w:r>
      <w:proofErr w:type="gramStart"/>
      <w:r w:rsidRPr="00DC5988">
        <w:rPr>
          <w:color w:val="000000"/>
          <w:sz w:val="24"/>
          <w:szCs w:val="24"/>
          <w:shd w:val="clear" w:color="auto" w:fill="FFFFFF"/>
        </w:rPr>
        <w:t>р</w:t>
      </w:r>
      <w:proofErr w:type="gramEnd"/>
      <w:r w:rsidRPr="00DC5988">
        <w:rPr>
          <w:color w:val="000000"/>
          <w:sz w:val="24"/>
          <w:szCs w:val="24"/>
          <w:shd w:val="clear" w:color="auto" w:fill="FFFFFF"/>
        </w:rPr>
        <w:t xml:space="preserve"> бюджетного призначення за кошторисом або очікувана вартість товару чи послуги.</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4.2.3. Найменування предмета закупі</w:t>
      </w:r>
      <w:proofErr w:type="gramStart"/>
      <w:r w:rsidRPr="00DC5988">
        <w:rPr>
          <w:color w:val="000000"/>
          <w:sz w:val="24"/>
          <w:szCs w:val="24"/>
          <w:shd w:val="clear" w:color="auto" w:fill="FFFFFF"/>
        </w:rPr>
        <w:t>вл</w:t>
      </w:r>
      <w:proofErr w:type="gramEnd"/>
      <w:r w:rsidRPr="00DC5988">
        <w:rPr>
          <w:color w:val="000000"/>
          <w:sz w:val="24"/>
          <w:szCs w:val="24"/>
          <w:shd w:val="clear" w:color="auto" w:fill="FFFFFF"/>
        </w:rPr>
        <w:t>і та код відповідно до класифікатора.</w:t>
      </w:r>
    </w:p>
    <w:p w:rsidR="00DC5988" w:rsidRPr="00DC5988" w:rsidRDefault="00DC5988" w:rsidP="00DC5988">
      <w:pPr>
        <w:ind w:firstLine="567"/>
        <w:jc w:val="both"/>
        <w:rPr>
          <w:color w:val="000000"/>
          <w:sz w:val="24"/>
          <w:szCs w:val="24"/>
          <w:shd w:val="clear" w:color="auto" w:fill="FFFFFF"/>
        </w:rPr>
      </w:pPr>
      <w:r w:rsidRPr="00DC5988">
        <w:rPr>
          <w:color w:val="000000"/>
          <w:sz w:val="24"/>
          <w:szCs w:val="24"/>
          <w:shd w:val="clear" w:color="auto" w:fill="FFFFFF"/>
        </w:rPr>
        <w:t>4.2.4. Кількість товарів чи обсяг надання послуг.</w:t>
      </w:r>
    </w:p>
    <w:p w:rsidR="00DC5988" w:rsidRPr="00DC5988" w:rsidRDefault="00DC5988" w:rsidP="00DC5988">
      <w:pPr>
        <w:ind w:firstLine="567"/>
        <w:jc w:val="both"/>
        <w:rPr>
          <w:color w:val="000000"/>
          <w:sz w:val="24"/>
          <w:szCs w:val="24"/>
          <w:shd w:val="clear" w:color="auto" w:fill="FFFFFF"/>
        </w:rPr>
      </w:pPr>
      <w:r w:rsidRPr="00DC5988">
        <w:rPr>
          <w:color w:val="000000"/>
          <w:sz w:val="24"/>
          <w:szCs w:val="24"/>
          <w:shd w:val="clear" w:color="auto" w:fill="FFFFFF"/>
        </w:rPr>
        <w:t>4.2.5. Місце поставки товарів чи надання</w:t>
      </w:r>
      <w:r w:rsidRPr="00DC5988">
        <w:rPr>
          <w:color w:val="000000"/>
          <w:sz w:val="24"/>
          <w:szCs w:val="24"/>
        </w:rPr>
        <w:t> </w:t>
      </w:r>
      <w:r w:rsidRPr="00DC5988">
        <w:rPr>
          <w:color w:val="000000"/>
          <w:sz w:val="24"/>
          <w:szCs w:val="24"/>
          <w:shd w:val="clear" w:color="auto" w:fill="FFFFFF"/>
        </w:rPr>
        <w:t>послуг.</w:t>
      </w:r>
    </w:p>
    <w:p w:rsidR="00DC5988" w:rsidRPr="00DC5988" w:rsidRDefault="00DC5988" w:rsidP="00DC5988">
      <w:pPr>
        <w:ind w:firstLine="567"/>
        <w:jc w:val="both"/>
        <w:rPr>
          <w:color w:val="000000"/>
          <w:sz w:val="24"/>
          <w:szCs w:val="24"/>
          <w:shd w:val="clear" w:color="auto" w:fill="FFFFFF"/>
        </w:rPr>
      </w:pPr>
      <w:r w:rsidRPr="00DC5988">
        <w:rPr>
          <w:color w:val="000000"/>
          <w:sz w:val="24"/>
          <w:szCs w:val="24"/>
          <w:shd w:val="clear" w:color="auto" w:fill="FFFFFF"/>
        </w:rPr>
        <w:t>4.2.6. Строк поставки товарів чи надання</w:t>
      </w:r>
      <w:r w:rsidRPr="00DC5988">
        <w:rPr>
          <w:color w:val="000000"/>
          <w:sz w:val="24"/>
          <w:szCs w:val="24"/>
        </w:rPr>
        <w:t> </w:t>
      </w:r>
      <w:r w:rsidRPr="00DC5988">
        <w:rPr>
          <w:color w:val="000000"/>
          <w:sz w:val="24"/>
          <w:szCs w:val="24"/>
          <w:shd w:val="clear" w:color="auto" w:fill="FFFFFF"/>
        </w:rPr>
        <w:t>послуг.</w:t>
      </w:r>
    </w:p>
    <w:p w:rsidR="00DC5988" w:rsidRPr="00DC5988" w:rsidRDefault="00DC5988" w:rsidP="00DC5988">
      <w:pPr>
        <w:ind w:firstLine="567"/>
        <w:jc w:val="both"/>
        <w:rPr>
          <w:color w:val="000000"/>
          <w:sz w:val="24"/>
          <w:szCs w:val="24"/>
          <w:shd w:val="clear" w:color="auto" w:fill="FFFFFF"/>
        </w:rPr>
      </w:pPr>
      <w:r w:rsidRPr="00DC5988">
        <w:rPr>
          <w:color w:val="000000"/>
          <w:sz w:val="24"/>
          <w:szCs w:val="24"/>
          <w:shd w:val="clear" w:color="auto" w:fill="FFFFFF"/>
        </w:rPr>
        <w:t>4.2.7.</w:t>
      </w:r>
      <w:r w:rsidRPr="00DC5988">
        <w:rPr>
          <w:color w:val="000000"/>
          <w:sz w:val="24"/>
          <w:szCs w:val="24"/>
        </w:rPr>
        <w:t> </w:t>
      </w:r>
      <w:r w:rsidRPr="00DC5988">
        <w:rPr>
          <w:color w:val="000000"/>
          <w:sz w:val="24"/>
          <w:szCs w:val="24"/>
          <w:shd w:val="clear" w:color="auto" w:fill="FFFFFF"/>
        </w:rPr>
        <w:t>Технічні та/або якісні</w:t>
      </w:r>
      <w:r w:rsidRPr="00DC5988">
        <w:rPr>
          <w:color w:val="000000"/>
          <w:sz w:val="24"/>
          <w:szCs w:val="24"/>
        </w:rPr>
        <w:t> </w:t>
      </w:r>
      <w:r w:rsidRPr="00DC5988">
        <w:rPr>
          <w:color w:val="000000"/>
          <w:sz w:val="24"/>
          <w:szCs w:val="24"/>
          <w:shd w:val="clear" w:color="auto" w:fill="FFFFFF"/>
        </w:rPr>
        <w:t>вимоги до предмета закупі</w:t>
      </w:r>
      <w:proofErr w:type="gramStart"/>
      <w:r w:rsidRPr="00DC5988">
        <w:rPr>
          <w:color w:val="000000"/>
          <w:sz w:val="24"/>
          <w:szCs w:val="24"/>
          <w:shd w:val="clear" w:color="auto" w:fill="FFFFFF"/>
        </w:rPr>
        <w:t>вл</w:t>
      </w:r>
      <w:proofErr w:type="gramEnd"/>
      <w:r w:rsidRPr="00DC5988">
        <w:rPr>
          <w:color w:val="000000"/>
          <w:sz w:val="24"/>
          <w:szCs w:val="24"/>
          <w:shd w:val="clear" w:color="auto" w:fill="FFFFFF"/>
        </w:rPr>
        <w:t>і</w:t>
      </w:r>
      <w:r w:rsidRPr="00DC5988">
        <w:rPr>
          <w:color w:val="000000"/>
          <w:sz w:val="24"/>
          <w:szCs w:val="24"/>
        </w:rPr>
        <w:t> </w:t>
      </w:r>
      <w:r w:rsidRPr="00DC5988">
        <w:rPr>
          <w:color w:val="000000"/>
          <w:sz w:val="24"/>
          <w:szCs w:val="24"/>
          <w:shd w:val="clear" w:color="auto" w:fill="FFFFFF"/>
        </w:rPr>
        <w:t>та спосіб їх підтвердження.</w:t>
      </w:r>
    </w:p>
    <w:p w:rsidR="00DC5988" w:rsidRPr="00DC5988" w:rsidRDefault="00DC5988" w:rsidP="00DC5988">
      <w:pPr>
        <w:ind w:firstLine="567"/>
        <w:jc w:val="both"/>
        <w:rPr>
          <w:color w:val="000000"/>
          <w:sz w:val="24"/>
          <w:szCs w:val="24"/>
          <w:shd w:val="clear" w:color="auto" w:fill="FFFFFF"/>
        </w:rPr>
      </w:pPr>
      <w:r w:rsidRPr="00DC5988">
        <w:rPr>
          <w:color w:val="000000"/>
          <w:sz w:val="24"/>
          <w:szCs w:val="24"/>
          <w:shd w:val="clear" w:color="auto" w:fill="FFFFFF"/>
        </w:rPr>
        <w:t>4.2.8.</w:t>
      </w:r>
      <w:r w:rsidRPr="00DC5988">
        <w:rPr>
          <w:color w:val="000000"/>
          <w:sz w:val="24"/>
          <w:szCs w:val="24"/>
        </w:rPr>
        <w:t> </w:t>
      </w:r>
      <w:r w:rsidRPr="00DC5988">
        <w:rPr>
          <w:color w:val="000000"/>
          <w:sz w:val="24"/>
          <w:szCs w:val="24"/>
          <w:shd w:val="clear" w:color="auto" w:fill="FFFFFF"/>
        </w:rPr>
        <w:t xml:space="preserve">Вимоги до кваліфікації учасників та спосіб їх </w:t>
      </w:r>
      <w:proofErr w:type="gramStart"/>
      <w:r w:rsidRPr="00DC5988">
        <w:rPr>
          <w:color w:val="000000"/>
          <w:sz w:val="24"/>
          <w:szCs w:val="24"/>
          <w:shd w:val="clear" w:color="auto" w:fill="FFFFFF"/>
        </w:rPr>
        <w:t>п</w:t>
      </w:r>
      <w:proofErr w:type="gramEnd"/>
      <w:r w:rsidRPr="00DC5988">
        <w:rPr>
          <w:color w:val="000000"/>
          <w:sz w:val="24"/>
          <w:szCs w:val="24"/>
          <w:shd w:val="clear" w:color="auto" w:fill="FFFFFF"/>
        </w:rPr>
        <w:t>ідтвердження.</w:t>
      </w:r>
    </w:p>
    <w:p w:rsidR="00DC5988" w:rsidRPr="00DC5988" w:rsidRDefault="00DC5988" w:rsidP="00DC5988">
      <w:pPr>
        <w:ind w:firstLine="567"/>
        <w:jc w:val="both"/>
        <w:rPr>
          <w:color w:val="000000"/>
          <w:sz w:val="24"/>
          <w:szCs w:val="24"/>
          <w:shd w:val="clear" w:color="auto" w:fill="FFFFFF"/>
        </w:rPr>
      </w:pPr>
      <w:r w:rsidRPr="00DC5988">
        <w:rPr>
          <w:color w:val="000000"/>
          <w:sz w:val="24"/>
          <w:szCs w:val="24"/>
          <w:shd w:val="clear" w:color="auto" w:fill="FFFFFF"/>
        </w:rPr>
        <w:t>4.2.9.</w:t>
      </w:r>
      <w:r w:rsidRPr="00DC5988">
        <w:rPr>
          <w:color w:val="000000"/>
          <w:sz w:val="24"/>
          <w:szCs w:val="24"/>
        </w:rPr>
        <w:t> </w:t>
      </w:r>
      <w:r w:rsidRPr="00DC5988">
        <w:rPr>
          <w:color w:val="000000"/>
          <w:sz w:val="24"/>
          <w:szCs w:val="24"/>
          <w:shd w:val="clear" w:color="auto" w:fill="FFFFFF"/>
        </w:rPr>
        <w:t>Дата та час закінчення подання запиті</w:t>
      </w:r>
      <w:proofErr w:type="gramStart"/>
      <w:r w:rsidRPr="00DC5988">
        <w:rPr>
          <w:color w:val="000000"/>
          <w:sz w:val="24"/>
          <w:szCs w:val="24"/>
          <w:shd w:val="clear" w:color="auto" w:fill="FFFFFF"/>
        </w:rPr>
        <w:t>в</w:t>
      </w:r>
      <w:proofErr w:type="gramEnd"/>
      <w:r w:rsidRPr="00DC5988">
        <w:rPr>
          <w:color w:val="000000"/>
          <w:sz w:val="24"/>
          <w:szCs w:val="24"/>
          <w:shd w:val="clear" w:color="auto" w:fill="FFFFFF"/>
        </w:rPr>
        <w:t xml:space="preserve"> на уточнення та/або запитань щодо закупівель.</w:t>
      </w:r>
    </w:p>
    <w:p w:rsidR="00DC5988" w:rsidRPr="00DC5988" w:rsidRDefault="00DC5988" w:rsidP="00DC5988">
      <w:pPr>
        <w:ind w:firstLine="567"/>
        <w:jc w:val="both"/>
        <w:rPr>
          <w:color w:val="000000"/>
          <w:sz w:val="24"/>
          <w:szCs w:val="24"/>
          <w:shd w:val="clear" w:color="auto" w:fill="FFFFFF"/>
        </w:rPr>
      </w:pPr>
      <w:r w:rsidRPr="00DC5988">
        <w:rPr>
          <w:color w:val="000000"/>
          <w:sz w:val="24"/>
          <w:szCs w:val="24"/>
          <w:shd w:val="clear" w:color="auto" w:fill="FFFFFF"/>
        </w:rPr>
        <w:t>4.2.10. Дата, час початку подання пропозицій.</w:t>
      </w:r>
    </w:p>
    <w:p w:rsidR="00DC5988" w:rsidRPr="00DC5988" w:rsidRDefault="00DC5988" w:rsidP="00DC5988">
      <w:pPr>
        <w:ind w:firstLine="567"/>
        <w:jc w:val="both"/>
        <w:rPr>
          <w:color w:val="000000"/>
          <w:sz w:val="24"/>
          <w:szCs w:val="24"/>
          <w:shd w:val="clear" w:color="auto" w:fill="FFFFFF"/>
        </w:rPr>
      </w:pPr>
      <w:r w:rsidRPr="00DC5988">
        <w:rPr>
          <w:color w:val="000000"/>
          <w:sz w:val="24"/>
          <w:szCs w:val="24"/>
          <w:shd w:val="clear" w:color="auto" w:fill="FFFFFF"/>
        </w:rPr>
        <w:t>4.2.11. Дата, час закінчення подання пропозицій.</w:t>
      </w:r>
    </w:p>
    <w:p w:rsidR="00DC5988" w:rsidRPr="00DC5988" w:rsidRDefault="00DC5988" w:rsidP="00DC5988">
      <w:pPr>
        <w:ind w:firstLine="567"/>
        <w:jc w:val="both"/>
        <w:rPr>
          <w:color w:val="000000"/>
          <w:sz w:val="24"/>
          <w:szCs w:val="24"/>
          <w:shd w:val="clear" w:color="auto" w:fill="FFFFFF"/>
        </w:rPr>
      </w:pPr>
      <w:r w:rsidRPr="00DC5988">
        <w:rPr>
          <w:color w:val="000000"/>
          <w:sz w:val="24"/>
          <w:szCs w:val="24"/>
          <w:shd w:val="clear" w:color="auto" w:fill="FFFFFF"/>
        </w:rPr>
        <w:t>4.2.12. Розмі</w:t>
      </w:r>
      <w:proofErr w:type="gramStart"/>
      <w:r w:rsidRPr="00DC5988">
        <w:rPr>
          <w:color w:val="000000"/>
          <w:sz w:val="24"/>
          <w:szCs w:val="24"/>
          <w:shd w:val="clear" w:color="auto" w:fill="FFFFFF"/>
        </w:rPr>
        <w:t>р</w:t>
      </w:r>
      <w:proofErr w:type="gramEnd"/>
      <w:r w:rsidRPr="00DC5988">
        <w:rPr>
          <w:color w:val="000000"/>
          <w:sz w:val="24"/>
          <w:szCs w:val="24"/>
          <w:shd w:val="clear" w:color="auto" w:fill="FFFFFF"/>
        </w:rPr>
        <w:t xml:space="preserve"> мінімального кроку пониження ціни під час електронного аукціону – мінімальна сума у</w:t>
      </w:r>
      <w:r w:rsidRPr="00DC5988">
        <w:rPr>
          <w:color w:val="000000"/>
          <w:sz w:val="24"/>
          <w:szCs w:val="24"/>
        </w:rPr>
        <w:t> </w:t>
      </w:r>
      <w:r w:rsidRPr="00DC5988">
        <w:rPr>
          <w:color w:val="000000"/>
          <w:sz w:val="24"/>
          <w:szCs w:val="24"/>
          <w:shd w:val="clear" w:color="auto" w:fill="FFFFFF"/>
        </w:rPr>
        <w:t>грошових одиницях, на яку учасником може бути понижено суму пропозиції під час аукціону (може становити</w:t>
      </w:r>
      <w:r w:rsidRPr="00DC5988">
        <w:rPr>
          <w:color w:val="000000"/>
          <w:sz w:val="24"/>
          <w:szCs w:val="24"/>
        </w:rPr>
        <w:t> </w:t>
      </w:r>
      <w:r w:rsidRPr="00DC5988">
        <w:rPr>
          <w:color w:val="000000"/>
          <w:sz w:val="24"/>
          <w:szCs w:val="24"/>
          <w:shd w:val="clear" w:color="auto" w:fill="FFFFFF"/>
        </w:rPr>
        <w:t>0,5 - 3</w:t>
      </w:r>
      <w:r w:rsidRPr="00DC5988">
        <w:rPr>
          <w:color w:val="000000"/>
          <w:sz w:val="24"/>
          <w:szCs w:val="24"/>
        </w:rPr>
        <w:t> </w:t>
      </w:r>
      <w:r w:rsidRPr="00DC5988">
        <w:rPr>
          <w:color w:val="000000"/>
          <w:sz w:val="24"/>
          <w:szCs w:val="24"/>
          <w:shd w:val="clear" w:color="auto" w:fill="FFFFFF"/>
        </w:rPr>
        <w:t>% очікуваної вартості товару).</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4.2.13. Інша інформація, яку замовник вважає за необхі</w:t>
      </w:r>
      <w:proofErr w:type="gramStart"/>
      <w:r w:rsidRPr="00DC5988">
        <w:rPr>
          <w:color w:val="000000"/>
          <w:sz w:val="24"/>
          <w:szCs w:val="24"/>
          <w:shd w:val="clear" w:color="auto" w:fill="FFFFFF"/>
        </w:rPr>
        <w:t>дне</w:t>
      </w:r>
      <w:proofErr w:type="gramEnd"/>
      <w:r w:rsidRPr="00DC5988">
        <w:rPr>
          <w:color w:val="000000"/>
          <w:sz w:val="24"/>
          <w:szCs w:val="24"/>
          <w:shd w:val="clear" w:color="auto" w:fill="FFFFFF"/>
        </w:rPr>
        <w:t xml:space="preserve"> оприлюднити.</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4.3. При визначенні предмету закупі</w:t>
      </w:r>
      <w:proofErr w:type="gramStart"/>
      <w:r w:rsidRPr="00DC5988">
        <w:rPr>
          <w:color w:val="000000"/>
          <w:sz w:val="24"/>
          <w:szCs w:val="24"/>
          <w:shd w:val="clear" w:color="auto" w:fill="FFFFFF"/>
        </w:rPr>
        <w:t>вл</w:t>
      </w:r>
      <w:proofErr w:type="gramEnd"/>
      <w:r w:rsidRPr="00DC5988">
        <w:rPr>
          <w:color w:val="000000"/>
          <w:sz w:val="24"/>
          <w:szCs w:val="24"/>
          <w:shd w:val="clear" w:color="auto" w:fill="FFFFFF"/>
        </w:rPr>
        <w:t xml:space="preserve">і замовник зобов’язаний керуватися діючим Порядком визначення предмету закупівлі, затвердженим уповноваженим органом у сфері </w:t>
      </w:r>
      <w:r w:rsidRPr="00DC5988">
        <w:rPr>
          <w:color w:val="000000"/>
          <w:sz w:val="24"/>
          <w:szCs w:val="24"/>
          <w:shd w:val="clear" w:color="auto" w:fill="FFFFFF"/>
        </w:rPr>
        <w:lastRenderedPageBreak/>
        <w:t>державних закупівель – Міністерством економічного розвитку і торгівлі України.</w:t>
      </w:r>
      <w:r w:rsidRPr="00DC5988">
        <w:rPr>
          <w:color w:val="000000"/>
          <w:sz w:val="24"/>
          <w:szCs w:val="24"/>
        </w:rPr>
        <w:t> </w:t>
      </w:r>
    </w:p>
    <w:p w:rsidR="00DC5988" w:rsidRPr="00DC5988" w:rsidRDefault="00DC5988" w:rsidP="00DC5988">
      <w:pPr>
        <w:jc w:val="both"/>
        <w:rPr>
          <w:color w:val="000000"/>
          <w:sz w:val="24"/>
          <w:szCs w:val="24"/>
          <w:shd w:val="clear" w:color="auto" w:fill="FFFFFF"/>
        </w:rPr>
      </w:pPr>
      <w:r w:rsidRPr="00DC5988">
        <w:rPr>
          <w:color w:val="000000"/>
          <w:sz w:val="24"/>
          <w:szCs w:val="24"/>
          <w:shd w:val="clear" w:color="auto" w:fill="FFFFFF"/>
        </w:rPr>
        <w:t>4.4.</w:t>
      </w:r>
      <w:r w:rsidRPr="00DC5988">
        <w:rPr>
          <w:color w:val="000000"/>
          <w:sz w:val="24"/>
          <w:szCs w:val="24"/>
        </w:rPr>
        <w:t> </w:t>
      </w:r>
      <w:r w:rsidRPr="00DC5988">
        <w:rPr>
          <w:color w:val="000000"/>
          <w:sz w:val="24"/>
          <w:szCs w:val="24"/>
          <w:shd w:val="clear" w:color="auto" w:fill="FFFFFF"/>
        </w:rPr>
        <w:t>Технічні вимоги до предмета закупі</w:t>
      </w:r>
      <w:proofErr w:type="gramStart"/>
      <w:r w:rsidRPr="00DC5988">
        <w:rPr>
          <w:color w:val="000000"/>
          <w:sz w:val="24"/>
          <w:szCs w:val="24"/>
          <w:shd w:val="clear" w:color="auto" w:fill="FFFFFF"/>
        </w:rPr>
        <w:t>вл</w:t>
      </w:r>
      <w:proofErr w:type="gramEnd"/>
      <w:r w:rsidRPr="00DC5988">
        <w:rPr>
          <w:color w:val="000000"/>
          <w:sz w:val="24"/>
          <w:szCs w:val="24"/>
          <w:shd w:val="clear" w:color="auto" w:fill="FFFFFF"/>
        </w:rPr>
        <w:t>і та/або кваліфікаційні вимоги до учасників процедури закупівлі зі способами їх підтвердження замовник може також зазначати в окремому документі, який одночасно оприлюднюється з оголошенням про проведення закупівель</w:t>
      </w:r>
      <w:r w:rsidRPr="00DC5988">
        <w:rPr>
          <w:color w:val="000000"/>
          <w:sz w:val="24"/>
          <w:szCs w:val="24"/>
        </w:rPr>
        <w:t> </w:t>
      </w:r>
      <w:r w:rsidRPr="00DC5988">
        <w:rPr>
          <w:color w:val="000000"/>
          <w:sz w:val="24"/>
          <w:szCs w:val="24"/>
          <w:shd w:val="clear" w:color="auto" w:fill="FFFFFF"/>
        </w:rPr>
        <w:t>(документація закупівель). Вказані вимоги не повинні носити дискримінаційний характер та сприяти зниженню конкуренції. У разі, якщо назва предмету закупі</w:t>
      </w:r>
      <w:proofErr w:type="gramStart"/>
      <w:r w:rsidRPr="00DC5988">
        <w:rPr>
          <w:color w:val="000000"/>
          <w:sz w:val="24"/>
          <w:szCs w:val="24"/>
          <w:shd w:val="clear" w:color="auto" w:fill="FFFFFF"/>
        </w:rPr>
        <w:t>вл</w:t>
      </w:r>
      <w:proofErr w:type="gramEnd"/>
      <w:r w:rsidRPr="00DC5988">
        <w:rPr>
          <w:color w:val="000000"/>
          <w:sz w:val="24"/>
          <w:szCs w:val="24"/>
          <w:shd w:val="clear" w:color="auto" w:fill="FFFFFF"/>
        </w:rPr>
        <w:t>і чи його опис містять посилання на конкретну торговельну марку чи фірму, патент, конструкцію або тип предмета закупівлі, джерело його походження або виробника, замовник зобов’язаний поряд з таким посиланням вказувати вираз “або еквівалент“.</w:t>
      </w:r>
    </w:p>
    <w:p w:rsidR="00DC5988" w:rsidRPr="00DC5988" w:rsidRDefault="00DC5988" w:rsidP="00DC5988">
      <w:pPr>
        <w:ind w:firstLine="567"/>
        <w:jc w:val="both"/>
        <w:rPr>
          <w:color w:val="000000"/>
          <w:sz w:val="24"/>
          <w:szCs w:val="24"/>
          <w:shd w:val="clear" w:color="auto" w:fill="FFFFFF"/>
        </w:rPr>
      </w:pPr>
      <w:r w:rsidRPr="00DC5988">
        <w:rPr>
          <w:color w:val="000000"/>
          <w:sz w:val="24"/>
          <w:szCs w:val="24"/>
          <w:shd w:val="clear" w:color="auto" w:fill="FFFFFF"/>
        </w:rPr>
        <w:t xml:space="preserve">4.5. Одночасно з розміщенням оголошення про проведення закупівель замовник повинен оприлюднити у системі документацію закупівель (за наявності), проект договору </w:t>
      </w:r>
      <w:proofErr w:type="gramStart"/>
      <w:r w:rsidRPr="00DC5988">
        <w:rPr>
          <w:color w:val="000000"/>
          <w:sz w:val="24"/>
          <w:szCs w:val="24"/>
          <w:shd w:val="clear" w:color="auto" w:fill="FFFFFF"/>
        </w:rPr>
        <w:t>про</w:t>
      </w:r>
      <w:proofErr w:type="gramEnd"/>
      <w:r w:rsidRPr="00DC5988">
        <w:rPr>
          <w:color w:val="000000"/>
          <w:sz w:val="24"/>
          <w:szCs w:val="24"/>
          <w:shd w:val="clear" w:color="auto" w:fill="FFFFFF"/>
        </w:rPr>
        <w:t xml:space="preserve"> закупівлю або істотні умови договору.</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4.6. Замовник визначає строк початку подання пропозицій, який повинен становити не менше 3 робочих дні</w:t>
      </w:r>
      <w:proofErr w:type="gramStart"/>
      <w:r w:rsidRPr="00DC5988">
        <w:rPr>
          <w:color w:val="000000"/>
          <w:sz w:val="24"/>
          <w:szCs w:val="24"/>
          <w:shd w:val="clear" w:color="auto" w:fill="FFFFFF"/>
        </w:rPr>
        <w:t>в</w:t>
      </w:r>
      <w:proofErr w:type="gramEnd"/>
      <w:r w:rsidRPr="00DC5988">
        <w:rPr>
          <w:color w:val="000000"/>
          <w:sz w:val="24"/>
          <w:szCs w:val="24"/>
          <w:shd w:val="clear" w:color="auto" w:fill="FFFFFF"/>
        </w:rPr>
        <w:t xml:space="preserve"> і не більше 7 робочих днів з моменту оприлюднення оголошення про проведення закупівель.</w:t>
      </w:r>
      <w:r w:rsidRPr="00DC5988">
        <w:rPr>
          <w:color w:val="000000"/>
          <w:sz w:val="24"/>
          <w:szCs w:val="24"/>
        </w:rPr>
        <w:t> </w:t>
      </w:r>
    </w:p>
    <w:p w:rsidR="00DC5988" w:rsidRPr="00DC5988" w:rsidRDefault="00DC5988" w:rsidP="00DC5988">
      <w:pPr>
        <w:jc w:val="both"/>
        <w:rPr>
          <w:color w:val="000000"/>
          <w:sz w:val="24"/>
          <w:szCs w:val="24"/>
          <w:shd w:val="clear" w:color="auto" w:fill="FFFFFF"/>
        </w:rPr>
      </w:pPr>
      <w:r w:rsidRPr="00DC5988">
        <w:rPr>
          <w:color w:val="000000"/>
          <w:sz w:val="24"/>
          <w:szCs w:val="24"/>
          <w:shd w:val="clear" w:color="auto" w:fill="FFFFFF"/>
        </w:rPr>
        <w:t>4.6.1.</w:t>
      </w:r>
      <w:r w:rsidRPr="00DC5988">
        <w:rPr>
          <w:color w:val="000000"/>
          <w:sz w:val="24"/>
          <w:szCs w:val="24"/>
        </w:rPr>
        <w:t> </w:t>
      </w:r>
      <w:proofErr w:type="gramStart"/>
      <w:r w:rsidRPr="00DC5988">
        <w:rPr>
          <w:color w:val="000000"/>
          <w:sz w:val="24"/>
          <w:szCs w:val="24"/>
          <w:shd w:val="clear" w:color="auto" w:fill="FFFFFF"/>
        </w:rPr>
        <w:t>У разі, якщо протягом цього періоду замовник отримує запитання, уточнення від користувачів системи щодо технічних вимог до товару та/або вимог до кваліфікації учасників, замовник повинен надати через систему відповідь протягом двох робочих днів з моменту їх розміщення у</w:t>
      </w:r>
      <w:r w:rsidRPr="00DC5988">
        <w:rPr>
          <w:color w:val="000000"/>
          <w:sz w:val="24"/>
          <w:szCs w:val="24"/>
        </w:rPr>
        <w:t> </w:t>
      </w:r>
      <w:r w:rsidRPr="00DC5988">
        <w:rPr>
          <w:color w:val="000000"/>
          <w:sz w:val="24"/>
          <w:szCs w:val="24"/>
          <w:shd w:val="clear" w:color="auto" w:fill="FFFFFF"/>
        </w:rPr>
        <w:t>системі.</w:t>
      </w:r>
      <w:proofErr w:type="gramEnd"/>
    </w:p>
    <w:p w:rsidR="00DC5988" w:rsidRPr="00DC5988" w:rsidRDefault="00DC5988" w:rsidP="00DC5988">
      <w:pPr>
        <w:jc w:val="both"/>
        <w:rPr>
          <w:color w:val="000000"/>
          <w:sz w:val="24"/>
          <w:szCs w:val="24"/>
        </w:rPr>
      </w:pPr>
      <w:r w:rsidRPr="00DC5988">
        <w:rPr>
          <w:color w:val="000000"/>
          <w:sz w:val="24"/>
          <w:szCs w:val="24"/>
          <w:shd w:val="clear" w:color="auto" w:fill="FFFFFF"/>
        </w:rPr>
        <w:t>4.6.2.</w:t>
      </w:r>
      <w:r w:rsidRPr="00DC5988">
        <w:rPr>
          <w:color w:val="000000"/>
          <w:sz w:val="24"/>
          <w:szCs w:val="24"/>
        </w:rPr>
        <w:t> </w:t>
      </w:r>
      <w:r w:rsidRPr="00DC5988">
        <w:rPr>
          <w:color w:val="000000"/>
          <w:sz w:val="24"/>
          <w:szCs w:val="24"/>
          <w:shd w:val="clear" w:color="auto" w:fill="FFFFFF"/>
        </w:rPr>
        <w:t>У разі необхідності замовник може внести відповідні зміни до технічних вимог до товару та/або вимог до кваліфікації учасникі</w:t>
      </w:r>
      <w:proofErr w:type="gramStart"/>
      <w:r w:rsidRPr="00DC5988">
        <w:rPr>
          <w:color w:val="000000"/>
          <w:sz w:val="24"/>
          <w:szCs w:val="24"/>
          <w:shd w:val="clear" w:color="auto" w:fill="FFFFFF"/>
        </w:rPr>
        <w:t>в</w:t>
      </w:r>
      <w:proofErr w:type="gramEnd"/>
      <w:r w:rsidRPr="00DC5988">
        <w:rPr>
          <w:color w:val="000000"/>
          <w:sz w:val="24"/>
          <w:szCs w:val="24"/>
          <w:shd w:val="clear" w:color="auto" w:fill="FFFFFF"/>
        </w:rPr>
        <w:t xml:space="preserve"> та оприлюднити їх у системі.</w:t>
      </w:r>
      <w:r w:rsidRPr="00DC5988">
        <w:rPr>
          <w:color w:val="000000"/>
          <w:sz w:val="24"/>
          <w:szCs w:val="24"/>
        </w:rPr>
        <w:t> </w:t>
      </w:r>
      <w:r w:rsidRPr="00DC5988">
        <w:rPr>
          <w:color w:val="000000"/>
          <w:sz w:val="24"/>
          <w:szCs w:val="24"/>
        </w:rPr>
        <w:br/>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 xml:space="preserve">4.7. Замовник визначає строк закінчення подання пропозицій, що </w:t>
      </w:r>
      <w:proofErr w:type="gramStart"/>
      <w:r w:rsidRPr="00DC5988">
        <w:rPr>
          <w:color w:val="000000"/>
          <w:sz w:val="24"/>
          <w:szCs w:val="24"/>
          <w:shd w:val="clear" w:color="auto" w:fill="FFFFFF"/>
        </w:rPr>
        <w:t>повинен</w:t>
      </w:r>
      <w:proofErr w:type="gramEnd"/>
      <w:r w:rsidRPr="00DC5988">
        <w:rPr>
          <w:color w:val="000000"/>
          <w:sz w:val="24"/>
          <w:szCs w:val="24"/>
          <w:shd w:val="clear" w:color="auto" w:fill="FFFFFF"/>
        </w:rPr>
        <w:t xml:space="preserve"> становити не менше ніж 2 робочих дні та не більше ніж 5 робочих днів з моменту початку подання пропозицій.</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4.8.</w:t>
      </w:r>
      <w:r w:rsidRPr="00DC5988">
        <w:rPr>
          <w:color w:val="000000"/>
          <w:sz w:val="24"/>
          <w:szCs w:val="24"/>
        </w:rPr>
        <w:t> </w:t>
      </w:r>
      <w:r w:rsidRPr="00DC5988">
        <w:rPr>
          <w:color w:val="000000"/>
          <w:sz w:val="24"/>
          <w:szCs w:val="24"/>
          <w:shd w:val="clear" w:color="auto" w:fill="FFFFFF"/>
        </w:rPr>
        <w:t>У разі нагальної потреби у закупі</w:t>
      </w:r>
      <w:proofErr w:type="gramStart"/>
      <w:r w:rsidRPr="00DC5988">
        <w:rPr>
          <w:color w:val="000000"/>
          <w:sz w:val="24"/>
          <w:szCs w:val="24"/>
          <w:shd w:val="clear" w:color="auto" w:fill="FFFFFF"/>
        </w:rPr>
        <w:t>вл</w:t>
      </w:r>
      <w:proofErr w:type="gramEnd"/>
      <w:r w:rsidRPr="00DC5988">
        <w:rPr>
          <w:color w:val="000000"/>
          <w:sz w:val="24"/>
          <w:szCs w:val="24"/>
          <w:shd w:val="clear" w:color="auto" w:fill="FFFFFF"/>
        </w:rPr>
        <w:t>і товарів чи послуг строк подання пропозицій може бути скорочено до 1 робочого дня і не</w:t>
      </w:r>
      <w:r w:rsidRPr="00DC5988">
        <w:rPr>
          <w:color w:val="000000"/>
          <w:sz w:val="24"/>
          <w:szCs w:val="24"/>
        </w:rPr>
        <w:t> </w:t>
      </w:r>
      <w:r w:rsidRPr="00DC5988">
        <w:rPr>
          <w:color w:val="000000"/>
          <w:sz w:val="24"/>
          <w:szCs w:val="24"/>
          <w:shd w:val="clear" w:color="auto" w:fill="FFFFFF"/>
        </w:rPr>
        <w:t>більше ніж 3 робочих днів з моменту оприлюднення оголошення про проведення закупівель. Причиною скорочення цих строкі</w:t>
      </w:r>
      <w:proofErr w:type="gramStart"/>
      <w:r w:rsidRPr="00DC5988">
        <w:rPr>
          <w:color w:val="000000"/>
          <w:sz w:val="24"/>
          <w:szCs w:val="24"/>
          <w:shd w:val="clear" w:color="auto" w:fill="FFFFFF"/>
        </w:rPr>
        <w:t>в</w:t>
      </w:r>
      <w:proofErr w:type="gramEnd"/>
      <w:r w:rsidRPr="00DC5988">
        <w:rPr>
          <w:color w:val="000000"/>
          <w:sz w:val="24"/>
          <w:szCs w:val="24"/>
          <w:shd w:val="clear" w:color="auto" w:fill="FFFFFF"/>
        </w:rPr>
        <w:t xml:space="preserve"> не може бути бездіяльність замовника щодо проведення закупівель. Обгрунтування нагальної потреби скорочення строків</w:t>
      </w:r>
      <w:r w:rsidRPr="00DC5988">
        <w:rPr>
          <w:color w:val="000000"/>
          <w:sz w:val="24"/>
          <w:szCs w:val="24"/>
        </w:rPr>
        <w:t> </w:t>
      </w:r>
      <w:r w:rsidRPr="00DC5988">
        <w:rPr>
          <w:color w:val="000000"/>
          <w:sz w:val="24"/>
          <w:szCs w:val="24"/>
          <w:shd w:val="clear" w:color="auto" w:fill="FFFFFF"/>
        </w:rPr>
        <w:t>закупі</w:t>
      </w:r>
      <w:proofErr w:type="gramStart"/>
      <w:r w:rsidRPr="00DC5988">
        <w:rPr>
          <w:color w:val="000000"/>
          <w:sz w:val="24"/>
          <w:szCs w:val="24"/>
          <w:shd w:val="clear" w:color="auto" w:fill="FFFFFF"/>
        </w:rPr>
        <w:t>вл</w:t>
      </w:r>
      <w:proofErr w:type="gramEnd"/>
      <w:r w:rsidRPr="00DC5988">
        <w:rPr>
          <w:color w:val="000000"/>
          <w:sz w:val="24"/>
          <w:szCs w:val="24"/>
          <w:shd w:val="clear" w:color="auto" w:fill="FFFFFF"/>
        </w:rPr>
        <w:t>і зазначається в оголошенні про проведення закупівель</w:t>
      </w:r>
      <w:r w:rsidRPr="00DC5988">
        <w:rPr>
          <w:color w:val="000000"/>
          <w:sz w:val="24"/>
          <w:szCs w:val="24"/>
        </w:rPr>
        <w:t> </w:t>
      </w:r>
      <w:r w:rsidRPr="00DC5988">
        <w:rPr>
          <w:color w:val="000000"/>
          <w:sz w:val="24"/>
          <w:szCs w:val="24"/>
          <w:shd w:val="clear" w:color="auto" w:fill="FFFFFF"/>
        </w:rPr>
        <w:t>та не повинні свідчити про наміри замовника послабити конкуренцію між учасниками. За цих умов період, коли замовник може надати відповідь на запитання, уточнення користувачів системи, може визначатися годинами у межах тривалості робочого дня з 09.00</w:t>
      </w:r>
      <w:r w:rsidRPr="00DC5988">
        <w:rPr>
          <w:color w:val="000000"/>
          <w:sz w:val="24"/>
          <w:szCs w:val="24"/>
        </w:rPr>
        <w:t> </w:t>
      </w:r>
      <w:r w:rsidRPr="00DC5988">
        <w:rPr>
          <w:color w:val="000000"/>
          <w:sz w:val="24"/>
          <w:szCs w:val="24"/>
          <w:shd w:val="clear" w:color="auto" w:fill="FFFFFF"/>
        </w:rPr>
        <w:t>год</w:t>
      </w:r>
      <w:proofErr w:type="gramStart"/>
      <w:r w:rsidRPr="00DC5988">
        <w:rPr>
          <w:color w:val="000000"/>
          <w:sz w:val="24"/>
          <w:szCs w:val="24"/>
          <w:shd w:val="clear" w:color="auto" w:fill="FFFFFF"/>
        </w:rPr>
        <w:t>.</w:t>
      </w:r>
      <w:proofErr w:type="gramEnd"/>
      <w:r w:rsidRPr="00DC5988">
        <w:rPr>
          <w:color w:val="000000"/>
          <w:sz w:val="24"/>
          <w:szCs w:val="24"/>
        </w:rPr>
        <w:t> </w:t>
      </w:r>
      <w:proofErr w:type="gramStart"/>
      <w:r w:rsidRPr="00DC5988">
        <w:rPr>
          <w:color w:val="000000"/>
          <w:sz w:val="24"/>
          <w:szCs w:val="24"/>
          <w:shd w:val="clear" w:color="auto" w:fill="FFFFFF"/>
        </w:rPr>
        <w:t>д</w:t>
      </w:r>
      <w:proofErr w:type="gramEnd"/>
      <w:r w:rsidRPr="00DC5988">
        <w:rPr>
          <w:color w:val="000000"/>
          <w:sz w:val="24"/>
          <w:szCs w:val="24"/>
          <w:shd w:val="clear" w:color="auto" w:fill="FFFFFF"/>
        </w:rPr>
        <w:t>о 18.00</w:t>
      </w:r>
      <w:r w:rsidRPr="00DC5988">
        <w:rPr>
          <w:color w:val="000000"/>
          <w:sz w:val="24"/>
          <w:szCs w:val="24"/>
        </w:rPr>
        <w:t> </w:t>
      </w:r>
      <w:r w:rsidRPr="00DC5988">
        <w:rPr>
          <w:color w:val="000000"/>
          <w:sz w:val="24"/>
          <w:szCs w:val="24"/>
          <w:shd w:val="clear" w:color="auto" w:fill="FFFFFF"/>
        </w:rPr>
        <w:t>год.</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 xml:space="preserve">4.9. </w:t>
      </w:r>
      <w:proofErr w:type="gramStart"/>
      <w:r w:rsidRPr="00DC5988">
        <w:rPr>
          <w:color w:val="000000"/>
          <w:sz w:val="24"/>
          <w:szCs w:val="24"/>
          <w:shd w:val="clear" w:color="auto" w:fill="FFFFFF"/>
        </w:rPr>
        <w:t>П</w:t>
      </w:r>
      <w:proofErr w:type="gramEnd"/>
      <w:r w:rsidRPr="00DC5988">
        <w:rPr>
          <w:color w:val="000000"/>
          <w:sz w:val="24"/>
          <w:szCs w:val="24"/>
          <w:shd w:val="clear" w:color="auto" w:fill="FFFFFF"/>
        </w:rPr>
        <w:t>ісля</w:t>
      </w:r>
      <w:r w:rsidRPr="00DC5988">
        <w:rPr>
          <w:color w:val="000000"/>
          <w:sz w:val="24"/>
          <w:szCs w:val="24"/>
        </w:rPr>
        <w:t> </w:t>
      </w:r>
      <w:r w:rsidRPr="00DC5988">
        <w:rPr>
          <w:color w:val="000000"/>
          <w:sz w:val="24"/>
          <w:szCs w:val="24"/>
          <w:shd w:val="clear" w:color="auto" w:fill="FFFFFF"/>
        </w:rPr>
        <w:t>закінчення строку подання пропозицій системою автоматично визначається дата і час аукціону.</w:t>
      </w:r>
      <w:r w:rsidRPr="00DC5988">
        <w:rPr>
          <w:color w:val="000000"/>
          <w:sz w:val="24"/>
          <w:szCs w:val="24"/>
        </w:rPr>
        <w:t> </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4.10.</w:t>
      </w:r>
      <w:r w:rsidRPr="00DC5988">
        <w:rPr>
          <w:color w:val="000000"/>
          <w:sz w:val="24"/>
          <w:szCs w:val="24"/>
        </w:rPr>
        <w:t> </w:t>
      </w:r>
      <w:r w:rsidRPr="00DC5988">
        <w:rPr>
          <w:color w:val="000000"/>
          <w:sz w:val="24"/>
          <w:szCs w:val="24"/>
          <w:shd w:val="clear" w:color="auto" w:fill="FFFFFF"/>
        </w:rPr>
        <w:t xml:space="preserve">Ранжування </w:t>
      </w:r>
      <w:proofErr w:type="gramStart"/>
      <w:r w:rsidRPr="00DC5988">
        <w:rPr>
          <w:color w:val="000000"/>
          <w:sz w:val="24"/>
          <w:szCs w:val="24"/>
          <w:shd w:val="clear" w:color="auto" w:fill="FFFFFF"/>
        </w:rPr>
        <w:t>вс</w:t>
      </w:r>
      <w:proofErr w:type="gramEnd"/>
      <w:r w:rsidRPr="00DC5988">
        <w:rPr>
          <w:color w:val="000000"/>
          <w:sz w:val="24"/>
          <w:szCs w:val="24"/>
          <w:shd w:val="clear" w:color="auto" w:fill="FFFFFF"/>
        </w:rPr>
        <w:t>іх поданих пропозицій здійснюється системою автоматично за ціною, формуючи рейтинги позиції учасників. Ця інформація автоматично оприлюднюється системою одразу після завершення аукціону.</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4.11. Замовник у строк, що становить не більше ніж 5 робочих днів з дня закінчення аукціону, аналізує визначену системою пропозицію з найнижчою ціною на предмет відповідності учасника, який її подав, вимогам до кваліфікації учасників, технічним вимогам до предмета закупі</w:t>
      </w:r>
      <w:proofErr w:type="gramStart"/>
      <w:r w:rsidRPr="00DC5988">
        <w:rPr>
          <w:color w:val="000000"/>
          <w:sz w:val="24"/>
          <w:szCs w:val="24"/>
          <w:shd w:val="clear" w:color="auto" w:fill="FFFFFF"/>
        </w:rPr>
        <w:t>вл</w:t>
      </w:r>
      <w:proofErr w:type="gramEnd"/>
      <w:r w:rsidRPr="00DC5988">
        <w:rPr>
          <w:color w:val="000000"/>
          <w:sz w:val="24"/>
          <w:szCs w:val="24"/>
          <w:shd w:val="clear" w:color="auto" w:fill="FFFFFF"/>
        </w:rPr>
        <w:t xml:space="preserve">і, зазначеним в оголошенні та/або документації закупівель, та приймає </w:t>
      </w:r>
      <w:proofErr w:type="gramStart"/>
      <w:r w:rsidRPr="00DC5988">
        <w:rPr>
          <w:color w:val="000000"/>
          <w:sz w:val="24"/>
          <w:szCs w:val="24"/>
          <w:shd w:val="clear" w:color="auto" w:fill="FFFFFF"/>
        </w:rPr>
        <w:t>р</w:t>
      </w:r>
      <w:proofErr w:type="gramEnd"/>
      <w:r w:rsidRPr="00DC5988">
        <w:rPr>
          <w:color w:val="000000"/>
          <w:sz w:val="24"/>
          <w:szCs w:val="24"/>
          <w:shd w:val="clear" w:color="auto" w:fill="FFFFFF"/>
        </w:rPr>
        <w:t>ішення про визначення переможця або про відхилення пропозиції учасника.</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4.12.</w:t>
      </w:r>
      <w:r w:rsidRPr="00DC5988">
        <w:rPr>
          <w:color w:val="000000"/>
          <w:sz w:val="24"/>
          <w:szCs w:val="24"/>
        </w:rPr>
        <w:t> </w:t>
      </w:r>
      <w:proofErr w:type="gramStart"/>
      <w:r w:rsidRPr="00DC5988">
        <w:rPr>
          <w:color w:val="000000"/>
          <w:sz w:val="24"/>
          <w:szCs w:val="24"/>
          <w:shd w:val="clear" w:color="auto" w:fill="FFFFFF"/>
        </w:rPr>
        <w:t>У</w:t>
      </w:r>
      <w:proofErr w:type="gramEnd"/>
      <w:r w:rsidRPr="00DC5988">
        <w:rPr>
          <w:color w:val="000000"/>
          <w:sz w:val="24"/>
          <w:szCs w:val="24"/>
          <w:shd w:val="clear" w:color="auto" w:fill="FFFFFF"/>
        </w:rPr>
        <w:t xml:space="preserve"> разі відповідності пропозиції учасника вимогам замовника, які зазначені в оголошенні про проведення закупівель та/або документації закупівель, такий учасник визнається переможцем закупівель.</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4.12.1.</w:t>
      </w:r>
      <w:r w:rsidRPr="00DC5988">
        <w:rPr>
          <w:color w:val="000000"/>
          <w:sz w:val="24"/>
          <w:szCs w:val="24"/>
        </w:rPr>
        <w:t> </w:t>
      </w:r>
      <w:r w:rsidRPr="00DC5988">
        <w:rPr>
          <w:color w:val="000000"/>
          <w:sz w:val="24"/>
          <w:szCs w:val="24"/>
          <w:shd w:val="clear" w:color="auto" w:fill="FFFFFF"/>
        </w:rPr>
        <w:t>Пропозиції інших учасникі</w:t>
      </w:r>
      <w:proofErr w:type="gramStart"/>
      <w:r w:rsidRPr="00DC5988">
        <w:rPr>
          <w:color w:val="000000"/>
          <w:sz w:val="24"/>
          <w:szCs w:val="24"/>
          <w:shd w:val="clear" w:color="auto" w:fill="FFFFFF"/>
        </w:rPr>
        <w:t>в</w:t>
      </w:r>
      <w:proofErr w:type="gramEnd"/>
      <w:r w:rsidRPr="00DC5988">
        <w:rPr>
          <w:color w:val="000000"/>
          <w:sz w:val="24"/>
          <w:szCs w:val="24"/>
          <w:shd w:val="clear" w:color="auto" w:fill="FFFFFF"/>
        </w:rPr>
        <w:t xml:space="preserve"> у такому випадку не розглядаються.</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4.13.</w:t>
      </w:r>
      <w:r w:rsidRPr="00DC5988">
        <w:rPr>
          <w:color w:val="000000"/>
          <w:sz w:val="24"/>
          <w:szCs w:val="24"/>
        </w:rPr>
        <w:t> </w:t>
      </w:r>
      <w:r w:rsidRPr="00DC5988">
        <w:rPr>
          <w:color w:val="000000"/>
          <w:sz w:val="24"/>
          <w:szCs w:val="24"/>
          <w:shd w:val="clear" w:color="auto" w:fill="FFFFFF"/>
        </w:rPr>
        <w:t>У разі,</w:t>
      </w:r>
      <w:r w:rsidRPr="00DC5988">
        <w:rPr>
          <w:color w:val="000000"/>
          <w:sz w:val="24"/>
          <w:szCs w:val="24"/>
        </w:rPr>
        <w:t> </w:t>
      </w:r>
      <w:r w:rsidRPr="00DC5988">
        <w:rPr>
          <w:color w:val="000000"/>
          <w:sz w:val="24"/>
          <w:szCs w:val="24"/>
          <w:shd w:val="clear" w:color="auto" w:fill="FFFFFF"/>
        </w:rPr>
        <w:t>якщо пропозиція учасника не відповідає технічним вимогам до предмета закупі</w:t>
      </w:r>
      <w:proofErr w:type="gramStart"/>
      <w:r w:rsidRPr="00DC5988">
        <w:rPr>
          <w:color w:val="000000"/>
          <w:sz w:val="24"/>
          <w:szCs w:val="24"/>
          <w:shd w:val="clear" w:color="auto" w:fill="FFFFFF"/>
        </w:rPr>
        <w:t>вл</w:t>
      </w:r>
      <w:proofErr w:type="gramEnd"/>
      <w:r w:rsidRPr="00DC5988">
        <w:rPr>
          <w:color w:val="000000"/>
          <w:sz w:val="24"/>
          <w:szCs w:val="24"/>
          <w:shd w:val="clear" w:color="auto" w:fill="FFFFFF"/>
        </w:rPr>
        <w:t xml:space="preserve">і та/або вимогам до кваліфікації учасників, замовник відхиляє пропозицію. </w:t>
      </w:r>
      <w:proofErr w:type="gramStart"/>
      <w:r w:rsidRPr="00DC5988">
        <w:rPr>
          <w:color w:val="000000"/>
          <w:sz w:val="24"/>
          <w:szCs w:val="24"/>
          <w:shd w:val="clear" w:color="auto" w:fill="FFFFFF"/>
        </w:rPr>
        <w:t>П</w:t>
      </w:r>
      <w:proofErr w:type="gramEnd"/>
      <w:r w:rsidRPr="00DC5988">
        <w:rPr>
          <w:color w:val="000000"/>
          <w:sz w:val="24"/>
          <w:szCs w:val="24"/>
          <w:shd w:val="clear" w:color="auto" w:fill="FFFFFF"/>
        </w:rPr>
        <w:t>ідстави відхилення оприлюднюються у системі протягом 1 робочого дня з дня прийняття такого рішення.</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4.14.</w:t>
      </w:r>
      <w:r w:rsidRPr="00DC5988">
        <w:rPr>
          <w:color w:val="000000"/>
          <w:sz w:val="24"/>
          <w:szCs w:val="24"/>
        </w:rPr>
        <w:t> </w:t>
      </w:r>
      <w:proofErr w:type="gramStart"/>
      <w:r w:rsidRPr="00DC5988">
        <w:rPr>
          <w:color w:val="000000"/>
          <w:sz w:val="24"/>
          <w:szCs w:val="24"/>
          <w:shd w:val="clear" w:color="auto" w:fill="FFFFFF"/>
        </w:rPr>
        <w:t xml:space="preserve">У разі відхилення пропозиції учасника, який запропонував найнижчу ціну, у такому ж порядку розглядається наступна пропозиція з найнижчою ціною, визначена </w:t>
      </w:r>
      <w:r w:rsidRPr="00DC5988">
        <w:rPr>
          <w:color w:val="000000"/>
          <w:sz w:val="24"/>
          <w:szCs w:val="24"/>
          <w:shd w:val="clear" w:color="auto" w:fill="FFFFFF"/>
        </w:rPr>
        <w:lastRenderedPageBreak/>
        <w:t>системою.</w:t>
      </w:r>
      <w:proofErr w:type="gramEnd"/>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4.15.</w:t>
      </w:r>
      <w:r w:rsidRPr="00DC5988">
        <w:rPr>
          <w:color w:val="000000"/>
          <w:sz w:val="24"/>
          <w:szCs w:val="24"/>
        </w:rPr>
        <w:t> </w:t>
      </w:r>
      <w:r w:rsidRPr="00DC5988">
        <w:rPr>
          <w:color w:val="000000"/>
          <w:sz w:val="24"/>
          <w:szCs w:val="24"/>
          <w:shd w:val="clear" w:color="auto" w:fill="FFFFFF"/>
        </w:rPr>
        <w:t xml:space="preserve">Якщо </w:t>
      </w:r>
      <w:proofErr w:type="gramStart"/>
      <w:r w:rsidRPr="00DC5988">
        <w:rPr>
          <w:color w:val="000000"/>
          <w:sz w:val="24"/>
          <w:szCs w:val="24"/>
          <w:shd w:val="clear" w:color="auto" w:fill="FFFFFF"/>
        </w:rPr>
        <w:t>п</w:t>
      </w:r>
      <w:proofErr w:type="gramEnd"/>
      <w:r w:rsidRPr="00DC5988">
        <w:rPr>
          <w:color w:val="000000"/>
          <w:sz w:val="24"/>
          <w:szCs w:val="24"/>
          <w:shd w:val="clear" w:color="auto" w:fill="FFFFFF"/>
        </w:rPr>
        <w:t>ісля відхилення не залишиться жодних пропозицій,</w:t>
      </w:r>
      <w:r w:rsidRPr="00DC5988">
        <w:rPr>
          <w:color w:val="000000"/>
          <w:sz w:val="24"/>
          <w:szCs w:val="24"/>
        </w:rPr>
        <w:t> </w:t>
      </w:r>
      <w:r w:rsidRPr="00DC5988">
        <w:rPr>
          <w:color w:val="000000"/>
          <w:sz w:val="24"/>
          <w:szCs w:val="24"/>
          <w:shd w:val="clear" w:color="auto" w:fill="FFFFFF"/>
        </w:rPr>
        <w:t>закупівля визнається такою, що не відбулась.</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4.16.</w:t>
      </w:r>
      <w:r w:rsidRPr="00DC5988">
        <w:rPr>
          <w:color w:val="000000"/>
          <w:sz w:val="24"/>
          <w:szCs w:val="24"/>
        </w:rPr>
        <w:t> </w:t>
      </w:r>
      <w:r w:rsidRPr="00DC5988">
        <w:rPr>
          <w:color w:val="000000"/>
          <w:sz w:val="24"/>
          <w:szCs w:val="24"/>
          <w:shd w:val="clear" w:color="auto" w:fill="FFFFFF"/>
        </w:rPr>
        <w:t xml:space="preserve">Документи, які </w:t>
      </w:r>
      <w:proofErr w:type="gramStart"/>
      <w:r w:rsidRPr="00DC5988">
        <w:rPr>
          <w:color w:val="000000"/>
          <w:sz w:val="24"/>
          <w:szCs w:val="24"/>
          <w:shd w:val="clear" w:color="auto" w:fill="FFFFFF"/>
        </w:rPr>
        <w:t>п</w:t>
      </w:r>
      <w:proofErr w:type="gramEnd"/>
      <w:r w:rsidRPr="00DC5988">
        <w:rPr>
          <w:color w:val="000000"/>
          <w:sz w:val="24"/>
          <w:szCs w:val="24"/>
          <w:shd w:val="clear" w:color="auto" w:fill="FFFFFF"/>
        </w:rPr>
        <w:t>ідтверджують відповідність вимогам до кваліфікації учасників та/або відповідність предмета закупівлі технічним вимогам,</w:t>
      </w:r>
      <w:r w:rsidRPr="00DC5988">
        <w:rPr>
          <w:color w:val="000000"/>
          <w:sz w:val="24"/>
          <w:szCs w:val="24"/>
        </w:rPr>
        <w:t> </w:t>
      </w:r>
      <w:r w:rsidRPr="00DC5988">
        <w:rPr>
          <w:color w:val="000000"/>
          <w:sz w:val="24"/>
          <w:szCs w:val="24"/>
          <w:shd w:val="clear" w:color="auto" w:fill="FFFFFF"/>
        </w:rPr>
        <w:t>надаються замовнику переможцем у разі, якщо така вимога була визначена в оголошенні про проведення закупівель.</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 xml:space="preserve">4.17. Інформація про визначення переможця обов’язково оприлюднюється замовником у системі у день прийняття ним </w:t>
      </w:r>
      <w:proofErr w:type="gramStart"/>
      <w:r w:rsidRPr="00DC5988">
        <w:rPr>
          <w:color w:val="000000"/>
          <w:sz w:val="24"/>
          <w:szCs w:val="24"/>
          <w:shd w:val="clear" w:color="auto" w:fill="FFFFFF"/>
        </w:rPr>
        <w:t>р</w:t>
      </w:r>
      <w:proofErr w:type="gramEnd"/>
      <w:r w:rsidRPr="00DC5988">
        <w:rPr>
          <w:color w:val="000000"/>
          <w:sz w:val="24"/>
          <w:szCs w:val="24"/>
          <w:shd w:val="clear" w:color="auto" w:fill="FFFFFF"/>
        </w:rPr>
        <w:t>ішення про визначення переможця.</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4.18. Догові</w:t>
      </w:r>
      <w:proofErr w:type="gramStart"/>
      <w:r w:rsidRPr="00DC5988">
        <w:rPr>
          <w:color w:val="000000"/>
          <w:sz w:val="24"/>
          <w:szCs w:val="24"/>
          <w:shd w:val="clear" w:color="auto" w:fill="FFFFFF"/>
        </w:rPr>
        <w:t>р</w:t>
      </w:r>
      <w:proofErr w:type="gramEnd"/>
      <w:r w:rsidRPr="00DC5988">
        <w:rPr>
          <w:color w:val="000000"/>
          <w:sz w:val="24"/>
          <w:szCs w:val="24"/>
          <w:shd w:val="clear" w:color="auto" w:fill="FFFFFF"/>
        </w:rPr>
        <w:t xml:space="preserve"> про закупівлю укладається між замовником і переможцем не раніше ніж через 3 робочі дні та не пізніше 20 робочих днів з моменту оприлюднення інформації про визначення переможця з врахуванням положень розділу 5 цього Положення, а у разі скорочення строків закупівлі</w:t>
      </w:r>
      <w:r w:rsidRPr="00DC5988">
        <w:rPr>
          <w:color w:val="000000"/>
          <w:sz w:val="24"/>
          <w:szCs w:val="24"/>
        </w:rPr>
        <w:t> </w:t>
      </w:r>
      <w:r w:rsidRPr="00DC5988">
        <w:rPr>
          <w:color w:val="000000"/>
          <w:sz w:val="24"/>
          <w:szCs w:val="24"/>
          <w:shd w:val="clear" w:color="auto" w:fill="FFFFFF"/>
        </w:rPr>
        <w:t>–</w:t>
      </w:r>
      <w:r w:rsidRPr="00DC5988">
        <w:rPr>
          <w:color w:val="000000"/>
          <w:sz w:val="24"/>
          <w:szCs w:val="24"/>
        </w:rPr>
        <w:t> </w:t>
      </w:r>
      <w:r w:rsidRPr="00DC5988">
        <w:rPr>
          <w:color w:val="000000"/>
          <w:sz w:val="24"/>
          <w:szCs w:val="24"/>
          <w:shd w:val="clear" w:color="auto" w:fill="FFFFFF"/>
        </w:rPr>
        <w:t xml:space="preserve">не раніше ніж через 1 робочий день та на </w:t>
      </w:r>
      <w:proofErr w:type="gramStart"/>
      <w:r w:rsidRPr="00DC5988">
        <w:rPr>
          <w:color w:val="000000"/>
          <w:sz w:val="24"/>
          <w:szCs w:val="24"/>
          <w:shd w:val="clear" w:color="auto" w:fill="FFFFFF"/>
        </w:rPr>
        <w:t>п</w:t>
      </w:r>
      <w:proofErr w:type="gramEnd"/>
      <w:r w:rsidRPr="00DC5988">
        <w:rPr>
          <w:color w:val="000000"/>
          <w:sz w:val="24"/>
          <w:szCs w:val="24"/>
          <w:shd w:val="clear" w:color="auto" w:fill="FFFFFF"/>
        </w:rPr>
        <w:t>ізніше</w:t>
      </w:r>
      <w:r w:rsidRPr="00DC5988">
        <w:rPr>
          <w:color w:val="000000"/>
          <w:sz w:val="24"/>
          <w:szCs w:val="24"/>
        </w:rPr>
        <w:t> </w:t>
      </w:r>
      <w:r w:rsidRPr="00DC5988">
        <w:rPr>
          <w:color w:val="000000"/>
          <w:sz w:val="24"/>
          <w:szCs w:val="24"/>
          <w:shd w:val="clear" w:color="auto" w:fill="FFFFFF"/>
        </w:rPr>
        <w:t>5 робочих днів</w:t>
      </w:r>
      <w:r w:rsidRPr="00DC5988">
        <w:rPr>
          <w:color w:val="000000"/>
          <w:sz w:val="24"/>
          <w:szCs w:val="24"/>
        </w:rPr>
        <w:t> </w:t>
      </w:r>
      <w:r w:rsidRPr="00DC5988">
        <w:rPr>
          <w:color w:val="000000"/>
          <w:sz w:val="24"/>
          <w:szCs w:val="24"/>
          <w:shd w:val="clear" w:color="auto" w:fill="FFFFFF"/>
        </w:rPr>
        <w:t>з моменту оприлюднення інформації про визначення переможця.</w:t>
      </w:r>
    </w:p>
    <w:p w:rsidR="00DC5988" w:rsidRPr="00DC5988" w:rsidRDefault="00DC5988" w:rsidP="00DC5988">
      <w:pPr>
        <w:ind w:firstLine="567"/>
        <w:jc w:val="both"/>
        <w:rPr>
          <w:color w:val="000000"/>
          <w:sz w:val="24"/>
          <w:szCs w:val="24"/>
        </w:rPr>
      </w:pPr>
      <w:r w:rsidRPr="00DC5988">
        <w:rPr>
          <w:color w:val="000000"/>
          <w:sz w:val="24"/>
          <w:szCs w:val="24"/>
          <w:shd w:val="clear" w:color="auto" w:fill="FFFFFF"/>
        </w:rPr>
        <w:t xml:space="preserve">4.19. </w:t>
      </w:r>
      <w:proofErr w:type="gramStart"/>
      <w:r w:rsidRPr="00DC5988">
        <w:rPr>
          <w:color w:val="000000"/>
          <w:sz w:val="24"/>
          <w:szCs w:val="24"/>
          <w:shd w:val="clear" w:color="auto" w:fill="FFFFFF"/>
        </w:rPr>
        <w:t>П</w:t>
      </w:r>
      <w:proofErr w:type="gramEnd"/>
      <w:r w:rsidRPr="00DC5988">
        <w:rPr>
          <w:color w:val="000000"/>
          <w:sz w:val="24"/>
          <w:szCs w:val="24"/>
          <w:shd w:val="clear" w:color="auto" w:fill="FFFFFF"/>
        </w:rPr>
        <w:t>ісля укладення договору про придбання товару замовник зобов’язаний його оприлюднити у системі протягом 3 робочих днів з моменту його укладання з врахуванням вимог законодавства України.</w:t>
      </w:r>
    </w:p>
    <w:p w:rsidR="00DC5988" w:rsidRPr="00DC5988" w:rsidRDefault="00DC5988" w:rsidP="00DC5988">
      <w:pPr>
        <w:ind w:firstLine="567"/>
        <w:jc w:val="both"/>
        <w:rPr>
          <w:color w:val="000000"/>
          <w:sz w:val="24"/>
          <w:szCs w:val="24"/>
          <w:shd w:val="clear" w:color="auto" w:fill="FFFFFF"/>
        </w:rPr>
      </w:pPr>
      <w:r w:rsidRPr="00DC5988">
        <w:rPr>
          <w:color w:val="000000"/>
          <w:sz w:val="24"/>
          <w:szCs w:val="24"/>
          <w:shd w:val="clear" w:color="auto" w:fill="FFFFFF"/>
        </w:rPr>
        <w:t>4.20. У разі неукладення договору з вини переможця протягом строку, визначеного у</w:t>
      </w:r>
      <w:r w:rsidRPr="00DC5988">
        <w:rPr>
          <w:color w:val="000000"/>
          <w:sz w:val="24"/>
          <w:szCs w:val="24"/>
        </w:rPr>
        <w:t> </w:t>
      </w:r>
      <w:r w:rsidRPr="00DC5988">
        <w:rPr>
          <w:color w:val="000000"/>
          <w:sz w:val="24"/>
          <w:szCs w:val="24"/>
          <w:shd w:val="clear" w:color="auto" w:fill="FFFFFF"/>
        </w:rPr>
        <w:t>пункті</w:t>
      </w:r>
      <w:r w:rsidRPr="00DC5988">
        <w:rPr>
          <w:color w:val="000000"/>
          <w:sz w:val="24"/>
          <w:szCs w:val="24"/>
        </w:rPr>
        <w:t> </w:t>
      </w:r>
      <w:r w:rsidRPr="00DC5988">
        <w:rPr>
          <w:color w:val="000000"/>
          <w:sz w:val="24"/>
          <w:szCs w:val="24"/>
          <w:shd w:val="clear" w:color="auto" w:fill="FFFFFF"/>
        </w:rPr>
        <w:t>4.18</w:t>
      </w:r>
      <w:r w:rsidRPr="00DC5988">
        <w:rPr>
          <w:color w:val="000000"/>
          <w:sz w:val="24"/>
          <w:szCs w:val="24"/>
        </w:rPr>
        <w:t> </w:t>
      </w:r>
      <w:r w:rsidRPr="00DC5988">
        <w:rPr>
          <w:color w:val="000000"/>
          <w:sz w:val="24"/>
          <w:szCs w:val="24"/>
          <w:shd w:val="clear" w:color="auto" w:fill="FFFFFF"/>
        </w:rPr>
        <w:t>цього Положення, замовник проводить розгляд пропозиції наступного учасника, якого визначила система з тих, котрі залишилися, та діє у порядку, передбаченому</w:t>
      </w:r>
      <w:r w:rsidRPr="00DC5988">
        <w:rPr>
          <w:color w:val="000000"/>
          <w:sz w:val="24"/>
          <w:szCs w:val="24"/>
        </w:rPr>
        <w:t> </w:t>
      </w:r>
      <w:proofErr w:type="gramStart"/>
      <w:r w:rsidRPr="00DC5988">
        <w:rPr>
          <w:color w:val="000000"/>
          <w:sz w:val="24"/>
          <w:szCs w:val="24"/>
          <w:shd w:val="clear" w:color="auto" w:fill="FFFFFF"/>
        </w:rPr>
        <w:t>у</w:t>
      </w:r>
      <w:proofErr w:type="gramEnd"/>
      <w:r w:rsidRPr="00DC5988">
        <w:rPr>
          <w:color w:val="000000"/>
          <w:sz w:val="24"/>
          <w:szCs w:val="24"/>
          <w:shd w:val="clear" w:color="auto" w:fill="FFFFFF"/>
        </w:rPr>
        <w:t xml:space="preserve"> пунктах</w:t>
      </w:r>
      <w:r w:rsidRPr="00DC5988">
        <w:rPr>
          <w:color w:val="000000"/>
          <w:sz w:val="24"/>
          <w:szCs w:val="24"/>
        </w:rPr>
        <w:t> </w:t>
      </w:r>
      <w:r w:rsidRPr="00DC5988">
        <w:rPr>
          <w:color w:val="000000"/>
          <w:sz w:val="24"/>
          <w:szCs w:val="24"/>
          <w:shd w:val="clear" w:color="auto" w:fill="FFFFFF"/>
        </w:rPr>
        <w:t>4.11-4.19</w:t>
      </w:r>
      <w:r w:rsidRPr="00DC5988">
        <w:rPr>
          <w:color w:val="000000"/>
          <w:sz w:val="24"/>
          <w:szCs w:val="24"/>
        </w:rPr>
        <w:t> </w:t>
      </w:r>
      <w:r w:rsidRPr="00DC5988">
        <w:rPr>
          <w:color w:val="000000"/>
          <w:sz w:val="24"/>
          <w:szCs w:val="24"/>
          <w:shd w:val="clear" w:color="auto" w:fill="FFFFFF"/>
        </w:rPr>
        <w:t>цього Положення.</w:t>
      </w:r>
    </w:p>
    <w:p w:rsidR="00DC5988" w:rsidRPr="00DC5988" w:rsidRDefault="00DC5988" w:rsidP="00DC5988">
      <w:pPr>
        <w:ind w:firstLine="567"/>
        <w:rPr>
          <w:sz w:val="24"/>
          <w:szCs w:val="24"/>
        </w:rPr>
      </w:pPr>
    </w:p>
    <w:p w:rsidR="00DC5988" w:rsidRPr="00DC5988" w:rsidRDefault="00DC5988" w:rsidP="00DC5988">
      <w:pPr>
        <w:shd w:val="clear" w:color="auto" w:fill="FFFFFF"/>
        <w:ind w:firstLine="567"/>
        <w:jc w:val="center"/>
        <w:rPr>
          <w:color w:val="000000"/>
          <w:sz w:val="24"/>
          <w:szCs w:val="24"/>
        </w:rPr>
      </w:pPr>
      <w:r w:rsidRPr="00DC5988">
        <w:rPr>
          <w:b/>
          <w:bCs/>
          <w:color w:val="000000"/>
          <w:sz w:val="24"/>
          <w:szCs w:val="24"/>
        </w:rPr>
        <w:t>5. Оскарження результаті</w:t>
      </w:r>
      <w:proofErr w:type="gramStart"/>
      <w:r w:rsidRPr="00DC5988">
        <w:rPr>
          <w:b/>
          <w:bCs/>
          <w:color w:val="000000"/>
          <w:sz w:val="24"/>
          <w:szCs w:val="24"/>
        </w:rPr>
        <w:t>в</w:t>
      </w:r>
      <w:proofErr w:type="gramEnd"/>
      <w:r w:rsidRPr="00DC5988">
        <w:rPr>
          <w:b/>
          <w:bCs/>
          <w:color w:val="000000"/>
          <w:sz w:val="24"/>
          <w:szCs w:val="24"/>
        </w:rPr>
        <w:t xml:space="preserve"> закупівель</w:t>
      </w:r>
    </w:p>
    <w:p w:rsidR="00DC5988" w:rsidRPr="00DC5988" w:rsidRDefault="00DC5988" w:rsidP="00DC5988">
      <w:pPr>
        <w:rPr>
          <w:color w:val="000000"/>
          <w:sz w:val="24"/>
          <w:szCs w:val="24"/>
        </w:rPr>
      </w:pPr>
      <w:r w:rsidRPr="00DC5988">
        <w:rPr>
          <w:color w:val="000000"/>
          <w:sz w:val="24"/>
          <w:szCs w:val="24"/>
        </w:rPr>
        <w:br/>
      </w:r>
    </w:p>
    <w:p w:rsidR="00DC5988" w:rsidRPr="00DC5988" w:rsidRDefault="00DC5988" w:rsidP="00DC5988">
      <w:pPr>
        <w:ind w:firstLine="567"/>
        <w:rPr>
          <w:color w:val="000000"/>
          <w:sz w:val="24"/>
          <w:szCs w:val="24"/>
          <w:shd w:val="clear" w:color="auto" w:fill="FFFFFF"/>
        </w:rPr>
      </w:pPr>
      <w:r w:rsidRPr="00DC5988">
        <w:rPr>
          <w:color w:val="000000"/>
          <w:sz w:val="24"/>
          <w:szCs w:val="24"/>
          <w:shd w:val="clear" w:color="auto" w:fill="FFFFFF"/>
        </w:rPr>
        <w:t>5.1. Оскарження результатів закупі</w:t>
      </w:r>
      <w:proofErr w:type="gramStart"/>
      <w:r w:rsidRPr="00DC5988">
        <w:rPr>
          <w:color w:val="000000"/>
          <w:sz w:val="24"/>
          <w:szCs w:val="24"/>
          <w:shd w:val="clear" w:color="auto" w:fill="FFFFFF"/>
        </w:rPr>
        <w:t>вл</w:t>
      </w:r>
      <w:proofErr w:type="gramEnd"/>
      <w:r w:rsidRPr="00DC5988">
        <w:rPr>
          <w:color w:val="000000"/>
          <w:sz w:val="24"/>
          <w:szCs w:val="24"/>
          <w:shd w:val="clear" w:color="auto" w:fill="FFFFFF"/>
        </w:rPr>
        <w:t>і здійснюється відповідно до законодавства України.</w:t>
      </w:r>
    </w:p>
    <w:p w:rsidR="00DC5988" w:rsidRPr="00DC5988" w:rsidRDefault="00DC5988" w:rsidP="00DC5988">
      <w:pPr>
        <w:ind w:firstLine="567"/>
        <w:rPr>
          <w:sz w:val="24"/>
          <w:szCs w:val="24"/>
        </w:rPr>
      </w:pPr>
    </w:p>
    <w:p w:rsidR="00DC5988" w:rsidRPr="00DC5988" w:rsidRDefault="00DC5988" w:rsidP="00DC5988">
      <w:pPr>
        <w:shd w:val="clear" w:color="auto" w:fill="FFFFFF"/>
        <w:ind w:firstLine="567"/>
        <w:jc w:val="center"/>
        <w:rPr>
          <w:color w:val="000000"/>
          <w:sz w:val="24"/>
          <w:szCs w:val="24"/>
        </w:rPr>
      </w:pPr>
      <w:r w:rsidRPr="00DC5988">
        <w:rPr>
          <w:b/>
          <w:bCs/>
          <w:color w:val="000000"/>
          <w:sz w:val="24"/>
          <w:szCs w:val="24"/>
        </w:rPr>
        <w:t>6. Прикінцеві положення</w:t>
      </w:r>
    </w:p>
    <w:p w:rsidR="00DC5988" w:rsidRPr="00DC5988" w:rsidRDefault="00DC5988" w:rsidP="00DC5988">
      <w:pPr>
        <w:rPr>
          <w:color w:val="000000"/>
          <w:sz w:val="24"/>
          <w:szCs w:val="24"/>
        </w:rPr>
      </w:pPr>
    </w:p>
    <w:p w:rsidR="00DC5988" w:rsidRPr="00DC5988" w:rsidRDefault="00DC5988" w:rsidP="00DC5988">
      <w:pPr>
        <w:ind w:firstLine="567"/>
        <w:rPr>
          <w:color w:val="000000"/>
          <w:sz w:val="24"/>
          <w:szCs w:val="24"/>
        </w:rPr>
      </w:pPr>
      <w:r w:rsidRPr="00DC5988">
        <w:rPr>
          <w:color w:val="000000"/>
          <w:sz w:val="24"/>
          <w:szCs w:val="24"/>
          <w:shd w:val="clear" w:color="auto" w:fill="FFFFFF"/>
        </w:rPr>
        <w:t>6.1.</w:t>
      </w:r>
      <w:r w:rsidRPr="00DC5988">
        <w:rPr>
          <w:color w:val="000000"/>
          <w:sz w:val="24"/>
          <w:szCs w:val="24"/>
        </w:rPr>
        <w:t> </w:t>
      </w:r>
      <w:r w:rsidRPr="00DC5988">
        <w:rPr>
          <w:color w:val="000000"/>
          <w:sz w:val="24"/>
          <w:szCs w:val="24"/>
          <w:shd w:val="clear" w:color="auto" w:fill="FFFFFF"/>
        </w:rPr>
        <w:t xml:space="preserve">Положення набирає чинності з моменту його затвердження та діє у межах, які не суперечать законодавству України та Регламенту роботи системи </w:t>
      </w:r>
      <w:proofErr w:type="gramStart"/>
      <w:r w:rsidRPr="00DC5988">
        <w:rPr>
          <w:color w:val="000000"/>
          <w:sz w:val="24"/>
          <w:szCs w:val="24"/>
          <w:shd w:val="clear" w:color="auto" w:fill="FFFFFF"/>
        </w:rPr>
        <w:t>п</w:t>
      </w:r>
      <w:proofErr w:type="gramEnd"/>
      <w:r w:rsidRPr="00DC5988">
        <w:rPr>
          <w:color w:val="000000"/>
          <w:sz w:val="24"/>
          <w:szCs w:val="24"/>
          <w:shd w:val="clear" w:color="auto" w:fill="FFFFFF"/>
        </w:rPr>
        <w:t>ілотного проекту електронних державних закупівель.</w:t>
      </w:r>
    </w:p>
    <w:p w:rsidR="00DC5988" w:rsidRDefault="00DC5988" w:rsidP="00DC5988">
      <w:pPr>
        <w:jc w:val="both"/>
        <w:rPr>
          <w:sz w:val="28"/>
          <w:szCs w:val="28"/>
          <w:lang w:val="uk-UA"/>
        </w:rPr>
      </w:pPr>
    </w:p>
    <w:p w:rsidR="00DC5988" w:rsidRDefault="00DC5988" w:rsidP="00DC5988">
      <w:pPr>
        <w:jc w:val="both"/>
        <w:rPr>
          <w:sz w:val="28"/>
          <w:szCs w:val="28"/>
          <w:lang w:val="uk-UA"/>
        </w:rPr>
      </w:pPr>
    </w:p>
    <w:p w:rsidR="00DC5988" w:rsidRDefault="00DC5988" w:rsidP="00DC5988">
      <w:pPr>
        <w:jc w:val="both"/>
        <w:rPr>
          <w:sz w:val="28"/>
          <w:szCs w:val="28"/>
          <w:lang w:val="uk-UA"/>
        </w:rPr>
      </w:pPr>
    </w:p>
    <w:p w:rsidR="00DC5988" w:rsidRPr="00DC5988" w:rsidRDefault="00DC5988" w:rsidP="00DC5988">
      <w:pPr>
        <w:jc w:val="both"/>
        <w:rPr>
          <w:sz w:val="24"/>
          <w:szCs w:val="24"/>
          <w:lang w:val="uk-UA"/>
        </w:rPr>
      </w:pPr>
      <w:r w:rsidRPr="00DC5988">
        <w:rPr>
          <w:sz w:val="24"/>
          <w:szCs w:val="24"/>
          <w:lang w:val="uk-UA"/>
        </w:rPr>
        <w:t xml:space="preserve">Секретар міської ради </w:t>
      </w:r>
      <w:r w:rsidRPr="00DC5988">
        <w:rPr>
          <w:sz w:val="24"/>
          <w:szCs w:val="24"/>
          <w:lang w:val="uk-UA"/>
        </w:rPr>
        <w:tab/>
      </w:r>
      <w:r w:rsidRPr="00DC5988">
        <w:rPr>
          <w:sz w:val="24"/>
          <w:szCs w:val="24"/>
          <w:lang w:val="uk-UA"/>
        </w:rPr>
        <w:tab/>
      </w:r>
      <w:r w:rsidRPr="00DC5988">
        <w:rPr>
          <w:sz w:val="24"/>
          <w:szCs w:val="24"/>
          <w:lang w:val="uk-UA"/>
        </w:rPr>
        <w:tab/>
      </w:r>
      <w:r w:rsidRPr="00DC5988">
        <w:rPr>
          <w:sz w:val="24"/>
          <w:szCs w:val="24"/>
          <w:lang w:val="uk-UA"/>
        </w:rPr>
        <w:tab/>
      </w:r>
      <w:r w:rsidRPr="00DC5988">
        <w:rPr>
          <w:sz w:val="24"/>
          <w:szCs w:val="24"/>
          <w:lang w:val="uk-UA"/>
        </w:rPr>
        <w:tab/>
      </w:r>
      <w:r w:rsidRPr="00DC5988">
        <w:rPr>
          <w:sz w:val="24"/>
          <w:szCs w:val="24"/>
          <w:lang w:val="uk-UA"/>
        </w:rPr>
        <w:tab/>
      </w:r>
      <w:r w:rsidRPr="00DC5988">
        <w:rPr>
          <w:sz w:val="24"/>
          <w:szCs w:val="24"/>
          <w:lang w:val="uk-UA"/>
        </w:rPr>
        <w:tab/>
        <w:t>Клочко С.М.</w:t>
      </w:r>
    </w:p>
    <w:p w:rsidR="00DC5988" w:rsidRDefault="00DC5988" w:rsidP="00DC5988">
      <w:pPr>
        <w:jc w:val="both"/>
        <w:rPr>
          <w:sz w:val="28"/>
          <w:szCs w:val="28"/>
          <w:lang w:val="uk-UA"/>
        </w:rPr>
      </w:pPr>
    </w:p>
    <w:p w:rsidR="00DC5988" w:rsidRDefault="00DC5988" w:rsidP="00DC5988">
      <w:pPr>
        <w:jc w:val="both"/>
        <w:rPr>
          <w:sz w:val="28"/>
          <w:szCs w:val="28"/>
          <w:lang w:val="uk-UA"/>
        </w:rPr>
      </w:pPr>
    </w:p>
    <w:p w:rsidR="00DC5988" w:rsidRDefault="00DC5988" w:rsidP="00DC5988">
      <w:pPr>
        <w:jc w:val="both"/>
        <w:rPr>
          <w:sz w:val="28"/>
          <w:szCs w:val="28"/>
          <w:lang w:val="uk-UA"/>
        </w:rPr>
      </w:pPr>
    </w:p>
    <w:p w:rsidR="00DC5988" w:rsidRDefault="00DC5988" w:rsidP="00DC5988">
      <w:pPr>
        <w:jc w:val="both"/>
        <w:rPr>
          <w:sz w:val="28"/>
          <w:szCs w:val="28"/>
          <w:lang w:val="uk-UA"/>
        </w:rPr>
      </w:pPr>
    </w:p>
    <w:p w:rsidR="00DC5988" w:rsidRDefault="00DC5988" w:rsidP="00DC5988">
      <w:pPr>
        <w:jc w:val="both"/>
        <w:rPr>
          <w:sz w:val="28"/>
          <w:szCs w:val="28"/>
          <w:lang w:val="uk-UA"/>
        </w:rPr>
      </w:pPr>
    </w:p>
    <w:p w:rsidR="00DC5988" w:rsidRDefault="00DC5988" w:rsidP="00DC5988">
      <w:pPr>
        <w:jc w:val="both"/>
        <w:rPr>
          <w:sz w:val="28"/>
          <w:szCs w:val="28"/>
          <w:lang w:val="uk-UA"/>
        </w:rPr>
      </w:pPr>
    </w:p>
    <w:p w:rsidR="00DC5988" w:rsidRDefault="00DC5988" w:rsidP="00DC5988">
      <w:pPr>
        <w:jc w:val="both"/>
        <w:rPr>
          <w:sz w:val="28"/>
          <w:szCs w:val="28"/>
          <w:lang w:val="uk-UA"/>
        </w:rPr>
      </w:pPr>
    </w:p>
    <w:p w:rsidR="00DC5988" w:rsidRDefault="00DC5988" w:rsidP="00DC5988">
      <w:pPr>
        <w:jc w:val="both"/>
        <w:rPr>
          <w:sz w:val="28"/>
          <w:szCs w:val="28"/>
          <w:lang w:val="uk-UA"/>
        </w:rPr>
      </w:pPr>
    </w:p>
    <w:p w:rsidR="00DC5988" w:rsidRDefault="00DC5988" w:rsidP="00DC5988">
      <w:pPr>
        <w:jc w:val="both"/>
        <w:rPr>
          <w:sz w:val="28"/>
          <w:szCs w:val="28"/>
          <w:lang w:val="uk-UA"/>
        </w:rPr>
      </w:pPr>
    </w:p>
    <w:p w:rsidR="00DC5988" w:rsidRDefault="00DC5988" w:rsidP="00DC5988">
      <w:pPr>
        <w:jc w:val="both"/>
        <w:rPr>
          <w:sz w:val="28"/>
          <w:szCs w:val="28"/>
          <w:lang w:val="uk-UA"/>
        </w:rPr>
      </w:pPr>
    </w:p>
    <w:p w:rsidR="00DC5988" w:rsidRDefault="00DC5988" w:rsidP="00DC5988">
      <w:pPr>
        <w:jc w:val="both"/>
        <w:rPr>
          <w:sz w:val="28"/>
          <w:szCs w:val="28"/>
          <w:lang w:val="uk-UA"/>
        </w:rPr>
      </w:pPr>
    </w:p>
    <w:p w:rsidR="00DC5988" w:rsidRDefault="00DC5988" w:rsidP="00DC5988">
      <w:pPr>
        <w:jc w:val="both"/>
        <w:rPr>
          <w:sz w:val="28"/>
          <w:szCs w:val="28"/>
          <w:lang w:val="uk-UA"/>
        </w:rPr>
      </w:pPr>
    </w:p>
    <w:p w:rsidR="00DC5988" w:rsidRDefault="00DC5988" w:rsidP="00DC5988">
      <w:pPr>
        <w:jc w:val="both"/>
        <w:rPr>
          <w:sz w:val="28"/>
          <w:szCs w:val="28"/>
          <w:lang w:val="uk-UA"/>
        </w:rPr>
      </w:pPr>
    </w:p>
    <w:bookmarkStart w:id="4" w:name="bookmark3"/>
    <w:p w:rsidR="00FA4706" w:rsidRDefault="00FA4706" w:rsidP="009279D9">
      <w:pPr>
        <w:spacing w:before="100" w:beforeAutospacing="1" w:after="150"/>
        <w:jc w:val="center"/>
        <w:rPr>
          <w:b/>
          <w:sz w:val="28"/>
          <w:szCs w:val="28"/>
        </w:rPr>
      </w:pPr>
      <w:r w:rsidRPr="00830CCC">
        <w:rPr>
          <w:b/>
          <w:bCs/>
        </w:rPr>
        <w:object w:dxaOrig="694" w:dyaOrig="1051">
          <v:shape id="_x0000_i1026" type="#_x0000_t75" style="width:39.75pt;height:48pt" o:ole="">
            <v:imagedata r:id="rId13" o:title=""/>
          </v:shape>
          <o:OLEObject Type="Embed" ProgID="MS_ClipArt_Gallery.5" ShapeID="_x0000_i1026" DrawAspect="Content" ObjectID="_1525170386" r:id="rId14"/>
        </w:object>
      </w:r>
    </w:p>
    <w:p w:rsidR="00FA4706" w:rsidRDefault="00FA4706" w:rsidP="00FA4706">
      <w:pPr>
        <w:spacing w:before="100" w:beforeAutospacing="1" w:after="150"/>
        <w:jc w:val="center"/>
        <w:rPr>
          <w:sz w:val="28"/>
          <w:szCs w:val="28"/>
        </w:rPr>
      </w:pPr>
      <w:r>
        <w:rPr>
          <w:b/>
          <w:sz w:val="28"/>
          <w:szCs w:val="28"/>
        </w:rPr>
        <w:t xml:space="preserve">                                 ОБУХІВСЬКА МІСЬКА РАДА                   4.</w:t>
      </w:r>
      <w:r>
        <w:rPr>
          <w:sz w:val="28"/>
          <w:szCs w:val="28"/>
        </w:rPr>
        <w:t>проект</w:t>
      </w:r>
    </w:p>
    <w:p w:rsidR="00FA4706" w:rsidRDefault="00FA4706" w:rsidP="00FA4706">
      <w:pPr>
        <w:pStyle w:val="a7"/>
        <w:rPr>
          <w:rFonts w:ascii="Times New Roman" w:hAnsi="Times New Roman" w:cs="Times New Roman"/>
          <w:sz w:val="28"/>
          <w:szCs w:val="28"/>
        </w:rPr>
      </w:pPr>
      <w:r>
        <w:rPr>
          <w:rFonts w:ascii="Times New Roman" w:hAnsi="Times New Roman" w:cs="Times New Roman"/>
          <w:sz w:val="28"/>
          <w:szCs w:val="28"/>
        </w:rPr>
        <w:t>КИЇВСЬКОЇ ОБЛАСТІ</w:t>
      </w:r>
    </w:p>
    <w:p w:rsidR="00FA4706" w:rsidRDefault="00FA4706" w:rsidP="00FA4706">
      <w:pPr>
        <w:overflowPunct w:val="0"/>
        <w:jc w:val="center"/>
        <w:rPr>
          <w:b/>
          <w:bCs/>
          <w:sz w:val="28"/>
          <w:szCs w:val="28"/>
        </w:rPr>
      </w:pPr>
      <w:r>
        <w:rPr>
          <w:b/>
          <w:bCs/>
          <w:sz w:val="28"/>
          <w:szCs w:val="28"/>
        </w:rPr>
        <w:t>Десята  сесія сьомого скликання</w:t>
      </w:r>
    </w:p>
    <w:p w:rsidR="00FA4706" w:rsidRDefault="00FA4706" w:rsidP="00FA4706">
      <w:pPr>
        <w:pStyle w:val="a7"/>
        <w:jc w:val="left"/>
        <w:rPr>
          <w:rFonts w:ascii="Times New Roman" w:hAnsi="Times New Roman" w:cs="Times New Roman"/>
        </w:rPr>
      </w:pPr>
    </w:p>
    <w:p w:rsidR="00FA4706" w:rsidRDefault="00FA4706" w:rsidP="00FA4706">
      <w:pPr>
        <w:pStyle w:val="a7"/>
        <w:rPr>
          <w:rFonts w:ascii="Times New Roman" w:hAnsi="Times New Roman" w:cs="Times New Roman"/>
        </w:rPr>
      </w:pPr>
      <w:r>
        <w:rPr>
          <w:rFonts w:ascii="Times New Roman" w:hAnsi="Times New Roman" w:cs="Times New Roman"/>
        </w:rPr>
        <w:t>РІШЕННЯ</w:t>
      </w:r>
    </w:p>
    <w:p w:rsidR="00FA4706" w:rsidRDefault="00FA4706" w:rsidP="00FA4706">
      <w:pPr>
        <w:rPr>
          <w:sz w:val="28"/>
          <w:szCs w:val="28"/>
        </w:rPr>
      </w:pPr>
      <w:bookmarkStart w:id="5" w:name="2"/>
      <w:bookmarkEnd w:id="5"/>
      <w:r>
        <w:rPr>
          <w:sz w:val="28"/>
          <w:szCs w:val="28"/>
        </w:rPr>
        <w:t xml:space="preserve"> </w:t>
      </w:r>
    </w:p>
    <w:p w:rsidR="00FA4706" w:rsidRDefault="00FA4706" w:rsidP="00FA4706">
      <w:pPr>
        <w:rPr>
          <w:sz w:val="28"/>
          <w:szCs w:val="28"/>
        </w:rPr>
      </w:pPr>
      <w:r>
        <w:rPr>
          <w:sz w:val="28"/>
          <w:szCs w:val="28"/>
        </w:rPr>
        <w:t xml:space="preserve">Про  Звернення Обухівської міської </w:t>
      </w:r>
      <w:proofErr w:type="gramStart"/>
      <w:r>
        <w:rPr>
          <w:sz w:val="28"/>
          <w:szCs w:val="28"/>
        </w:rPr>
        <w:t>ради</w:t>
      </w:r>
      <w:proofErr w:type="gramEnd"/>
      <w:r>
        <w:rPr>
          <w:sz w:val="28"/>
          <w:szCs w:val="28"/>
        </w:rPr>
        <w:t xml:space="preserve">  до Верховної </w:t>
      </w:r>
    </w:p>
    <w:p w:rsidR="00FA4706" w:rsidRDefault="00FA4706" w:rsidP="00FA4706">
      <w:pPr>
        <w:rPr>
          <w:sz w:val="28"/>
          <w:szCs w:val="28"/>
        </w:rPr>
      </w:pPr>
      <w:r>
        <w:rPr>
          <w:sz w:val="28"/>
          <w:szCs w:val="28"/>
        </w:rPr>
        <w:t>Ради України щодо розподілу акцизного податку</w:t>
      </w:r>
    </w:p>
    <w:p w:rsidR="00FA4706" w:rsidRDefault="00FA4706" w:rsidP="00FA4706">
      <w:pPr>
        <w:rPr>
          <w:sz w:val="28"/>
          <w:szCs w:val="28"/>
        </w:rPr>
      </w:pPr>
    </w:p>
    <w:p w:rsidR="00FA4706" w:rsidRDefault="00FA4706" w:rsidP="00FA4706">
      <w:pPr>
        <w:jc w:val="both"/>
        <w:rPr>
          <w:sz w:val="28"/>
          <w:szCs w:val="28"/>
        </w:rPr>
      </w:pPr>
      <w:r>
        <w:rPr>
          <w:sz w:val="28"/>
          <w:szCs w:val="28"/>
        </w:rPr>
        <w:t xml:space="preserve">              Розглянувши лист Асоціації мі</w:t>
      </w:r>
      <w:proofErr w:type="gramStart"/>
      <w:r>
        <w:rPr>
          <w:sz w:val="28"/>
          <w:szCs w:val="28"/>
        </w:rPr>
        <w:t>ст</w:t>
      </w:r>
      <w:proofErr w:type="gramEnd"/>
      <w:r>
        <w:rPr>
          <w:sz w:val="28"/>
          <w:szCs w:val="28"/>
        </w:rPr>
        <w:t xml:space="preserve"> України від 04.05.2016 року №1-91 про реєстрацію законопроекту «Про внесення змін до бюджетного кодексу України»щодо розподілу акцизного податку з реалізації суб’єктами господарювання роздрібної торгівлі нафтопродуктів, скрапленого газу, речовин, які використовуються як компоненти моторних палив, палива моторного альтернативного  , відповідно до статті 26 Закону України «Про місцеве самоврядування в Україні», з метою  збереження росту надходжень до міського бюджету Обухівської міської ради, враховуючи рекомендації комісії з питань планування, бюджету та фінансі</w:t>
      </w:r>
      <w:proofErr w:type="gramStart"/>
      <w:r>
        <w:rPr>
          <w:sz w:val="28"/>
          <w:szCs w:val="28"/>
        </w:rPr>
        <w:t>в</w:t>
      </w:r>
      <w:proofErr w:type="gramEnd"/>
    </w:p>
    <w:p w:rsidR="00FA4706" w:rsidRDefault="00FA4706" w:rsidP="00FA4706">
      <w:pPr>
        <w:pStyle w:val="HTML"/>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FA4706" w:rsidRDefault="00FA4706"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ОБУХІВСЬКА МІСЬКА РАДА  ВИРІШИЛА:</w:t>
      </w:r>
    </w:p>
    <w:p w:rsidR="00FA4706" w:rsidRDefault="00FA4706"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en-US"/>
        </w:rPr>
      </w:pPr>
    </w:p>
    <w:p w:rsidR="00FA4706" w:rsidRDefault="00FA4706" w:rsidP="00FA4706">
      <w:pPr>
        <w:rPr>
          <w:sz w:val="28"/>
          <w:szCs w:val="28"/>
        </w:rPr>
      </w:pPr>
      <w:r>
        <w:rPr>
          <w:sz w:val="28"/>
          <w:szCs w:val="28"/>
        </w:rPr>
        <w:t xml:space="preserve">   1. Прийняти звернення Обухівської міської ради  до Верховно</w:t>
      </w:r>
      <w:proofErr w:type="gramStart"/>
      <w:r>
        <w:rPr>
          <w:sz w:val="28"/>
          <w:szCs w:val="28"/>
        </w:rPr>
        <w:t xml:space="preserve">ї </w:t>
      </w:r>
      <w:r w:rsidR="00F619A0">
        <w:rPr>
          <w:sz w:val="28"/>
          <w:szCs w:val="28"/>
          <w:lang w:val="uk-UA"/>
        </w:rPr>
        <w:t xml:space="preserve"> Р</w:t>
      </w:r>
      <w:proofErr w:type="gramEnd"/>
      <w:r>
        <w:rPr>
          <w:sz w:val="28"/>
          <w:szCs w:val="28"/>
        </w:rPr>
        <w:t xml:space="preserve">ади України щодо розподілу акцизного податку (додається).    </w:t>
      </w:r>
    </w:p>
    <w:p w:rsidR="00FA4706" w:rsidRDefault="00FA4706"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2. Секретарю міської ради надіслати дане рішення до Верховно</w:t>
      </w:r>
      <w:proofErr w:type="gramStart"/>
      <w:r>
        <w:rPr>
          <w:sz w:val="28"/>
          <w:szCs w:val="28"/>
        </w:rPr>
        <w:t>ї Р</w:t>
      </w:r>
      <w:proofErr w:type="gramEnd"/>
      <w:r>
        <w:rPr>
          <w:sz w:val="28"/>
          <w:szCs w:val="28"/>
        </w:rPr>
        <w:t>ади України, оприлюднити у засобах масової інформації.</w:t>
      </w:r>
    </w:p>
    <w:p w:rsidR="00FA4706" w:rsidRDefault="00FA4706"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A4706" w:rsidRDefault="00FA4706"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A4706" w:rsidRDefault="00FA4706"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A4706" w:rsidRDefault="00FA4706"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Міський голова                                                                                  О.М. Левченко</w:t>
      </w:r>
    </w:p>
    <w:p w:rsidR="00FA4706" w:rsidRDefault="00FA4706"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A4706" w:rsidRDefault="00FA4706"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м.  Обухів,  №_____-10    -</w:t>
      </w:r>
      <w:r>
        <w:rPr>
          <w:snapToGrid w:val="0"/>
          <w:lang w:val="en-US"/>
        </w:rPr>
        <w:t>V</w:t>
      </w:r>
      <w:r>
        <w:rPr>
          <w:snapToGrid w:val="0"/>
        </w:rPr>
        <w:t>І</w:t>
      </w:r>
      <w:r>
        <w:t xml:space="preserve"> І</w:t>
      </w:r>
    </w:p>
    <w:p w:rsidR="00FA4706" w:rsidRDefault="00FA4706"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від     </w:t>
      </w:r>
      <w:r w:rsidR="009279D9">
        <w:rPr>
          <w:lang w:val="uk-UA"/>
        </w:rPr>
        <w:t>26</w:t>
      </w:r>
      <w:r>
        <w:t xml:space="preserve">   травня 2016року</w:t>
      </w:r>
      <w:r>
        <w:rPr>
          <w:b/>
        </w:rPr>
        <w:t xml:space="preserve">  </w:t>
      </w:r>
      <w:r>
        <w:t xml:space="preserve">                                                                  </w:t>
      </w:r>
    </w:p>
    <w:p w:rsidR="00FA4706" w:rsidRDefault="00FA4706"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A4706" w:rsidRDefault="00FA4706"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FA4706" w:rsidRDefault="00FA4706"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FA4706" w:rsidRDefault="00FA4706"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FA4706" w:rsidRDefault="00FA4706"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FA4706" w:rsidRDefault="00FA4706"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FA4706" w:rsidRDefault="00FA4706"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FA4706" w:rsidRDefault="00FA4706"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p w:rsidR="009279D9" w:rsidRDefault="009279D9"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p w:rsidR="009279D9" w:rsidRDefault="009279D9"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p w:rsidR="009279D9" w:rsidRPr="009279D9" w:rsidRDefault="009279D9"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p w:rsidR="00FA4706" w:rsidRDefault="00FA4706"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FA4706" w:rsidRDefault="00FA4706"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lastRenderedPageBreak/>
        <w:t xml:space="preserve">додаток до </w:t>
      </w:r>
      <w:proofErr w:type="gramStart"/>
      <w:r>
        <w:t>р</w:t>
      </w:r>
      <w:proofErr w:type="gramEnd"/>
      <w:r>
        <w:t>ішення Обухівської міської ради</w:t>
      </w:r>
    </w:p>
    <w:p w:rsidR="00FA4706" w:rsidRDefault="00FA4706" w:rsidP="00FA4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від</w:t>
      </w:r>
      <w:r>
        <w:rPr>
          <w:lang w:val="uk-UA"/>
        </w:rPr>
        <w:t xml:space="preserve"> 26.05.2016 </w:t>
      </w:r>
      <w:r>
        <w:t xml:space="preserve"> року №_____10_-УІІ</w:t>
      </w:r>
    </w:p>
    <w:p w:rsidR="00FA4706" w:rsidRDefault="00FA4706" w:rsidP="00FA4706">
      <w:pPr>
        <w:pStyle w:val="21"/>
        <w:keepNext/>
        <w:keepLines/>
        <w:shd w:val="clear" w:color="auto" w:fill="auto"/>
        <w:spacing w:after="0" w:line="341" w:lineRule="exact"/>
        <w:jc w:val="center"/>
      </w:pPr>
    </w:p>
    <w:p w:rsidR="00FA4706" w:rsidRPr="007D0DE5" w:rsidRDefault="00FA4706" w:rsidP="00FA4706">
      <w:pPr>
        <w:jc w:val="center"/>
        <w:rPr>
          <w:b/>
          <w:sz w:val="28"/>
          <w:szCs w:val="28"/>
        </w:rPr>
      </w:pPr>
      <w:r>
        <w:rPr>
          <w:sz w:val="28"/>
          <w:szCs w:val="28"/>
        </w:rPr>
        <w:t xml:space="preserve">                                       </w:t>
      </w:r>
      <w:r w:rsidRPr="007D0DE5">
        <w:rPr>
          <w:b/>
          <w:sz w:val="28"/>
          <w:szCs w:val="28"/>
        </w:rPr>
        <w:t>до</w:t>
      </w:r>
      <w:r>
        <w:rPr>
          <w:sz w:val="28"/>
          <w:szCs w:val="28"/>
        </w:rPr>
        <w:t xml:space="preserve"> </w:t>
      </w:r>
      <w:r w:rsidRPr="007D0DE5">
        <w:rPr>
          <w:b/>
          <w:sz w:val="28"/>
          <w:szCs w:val="28"/>
        </w:rPr>
        <w:t>Верховно</w:t>
      </w:r>
      <w:proofErr w:type="gramStart"/>
      <w:r w:rsidRPr="007D0DE5">
        <w:rPr>
          <w:b/>
          <w:sz w:val="28"/>
          <w:szCs w:val="28"/>
        </w:rPr>
        <w:t>ї</w:t>
      </w:r>
      <w:r>
        <w:rPr>
          <w:b/>
          <w:sz w:val="28"/>
          <w:szCs w:val="28"/>
        </w:rPr>
        <w:t xml:space="preserve"> </w:t>
      </w:r>
      <w:r w:rsidRPr="007D0DE5">
        <w:rPr>
          <w:b/>
          <w:sz w:val="28"/>
          <w:szCs w:val="28"/>
        </w:rPr>
        <w:t>Р</w:t>
      </w:r>
      <w:proofErr w:type="gramEnd"/>
      <w:r w:rsidRPr="007D0DE5">
        <w:rPr>
          <w:b/>
          <w:sz w:val="28"/>
          <w:szCs w:val="28"/>
        </w:rPr>
        <w:t>ади України</w:t>
      </w:r>
    </w:p>
    <w:bookmarkEnd w:id="4"/>
    <w:p w:rsidR="00FA4706" w:rsidRDefault="00FA4706" w:rsidP="00FA4706">
      <w:pPr>
        <w:rPr>
          <w:b/>
          <w:sz w:val="28"/>
          <w:szCs w:val="28"/>
        </w:rPr>
      </w:pPr>
    </w:p>
    <w:p w:rsidR="00FA4706" w:rsidRDefault="00FA4706" w:rsidP="00FA4706">
      <w:pPr>
        <w:jc w:val="center"/>
        <w:rPr>
          <w:b/>
          <w:sz w:val="28"/>
          <w:szCs w:val="28"/>
        </w:rPr>
      </w:pPr>
    </w:p>
    <w:p w:rsidR="00FA4706" w:rsidRPr="007D0DE5" w:rsidRDefault="00FA4706" w:rsidP="00FA4706">
      <w:pPr>
        <w:jc w:val="center"/>
        <w:rPr>
          <w:b/>
          <w:sz w:val="28"/>
          <w:szCs w:val="28"/>
        </w:rPr>
      </w:pPr>
      <w:r w:rsidRPr="007D0DE5">
        <w:rPr>
          <w:b/>
          <w:sz w:val="28"/>
          <w:szCs w:val="28"/>
        </w:rPr>
        <w:t xml:space="preserve">Звернення </w:t>
      </w:r>
    </w:p>
    <w:p w:rsidR="00FA4706" w:rsidRPr="007D0DE5" w:rsidRDefault="00FA4706" w:rsidP="00FA4706">
      <w:pPr>
        <w:jc w:val="center"/>
        <w:rPr>
          <w:b/>
          <w:sz w:val="28"/>
          <w:szCs w:val="28"/>
        </w:rPr>
      </w:pPr>
      <w:r>
        <w:rPr>
          <w:b/>
          <w:sz w:val="28"/>
          <w:szCs w:val="28"/>
        </w:rPr>
        <w:t xml:space="preserve">щодо розподілу акцизного податку </w:t>
      </w:r>
    </w:p>
    <w:p w:rsidR="00FA4706" w:rsidRPr="007D0DE5" w:rsidRDefault="00FA4706" w:rsidP="00FA4706">
      <w:pPr>
        <w:pStyle w:val="21"/>
        <w:keepNext/>
        <w:keepLines/>
        <w:shd w:val="clear" w:color="auto" w:fill="auto"/>
        <w:spacing w:after="0" w:line="341" w:lineRule="exact"/>
        <w:jc w:val="left"/>
        <w:rPr>
          <w:b w:val="0"/>
        </w:rPr>
      </w:pPr>
      <w:r>
        <w:t xml:space="preserve">         </w:t>
      </w:r>
    </w:p>
    <w:p w:rsidR="00FA4706" w:rsidRDefault="00FA4706" w:rsidP="00FA4706">
      <w:pPr>
        <w:jc w:val="both"/>
        <w:rPr>
          <w:sz w:val="28"/>
          <w:szCs w:val="28"/>
        </w:rPr>
      </w:pPr>
      <w:r>
        <w:rPr>
          <w:sz w:val="28"/>
          <w:szCs w:val="28"/>
        </w:rPr>
        <w:t xml:space="preserve">             До Верховної Ради України  подано законопроект </w:t>
      </w:r>
      <w:r w:rsidRPr="007D0DE5">
        <w:rPr>
          <w:sz w:val="28"/>
          <w:szCs w:val="28"/>
        </w:rPr>
        <w:t>«Про внесення змін до бюджетного кодексу України</w:t>
      </w:r>
      <w:r>
        <w:rPr>
          <w:sz w:val="28"/>
          <w:szCs w:val="28"/>
        </w:rPr>
        <w:t xml:space="preserve">» </w:t>
      </w:r>
      <w:r w:rsidRPr="007D0DE5">
        <w:rPr>
          <w:sz w:val="28"/>
          <w:szCs w:val="28"/>
        </w:rPr>
        <w:t xml:space="preserve"> щодо розподілу акцизного податку з реалізації суб’єктами господарювання роздрібної торгі</w:t>
      </w:r>
      <w:proofErr w:type="gramStart"/>
      <w:r w:rsidRPr="007D0DE5">
        <w:rPr>
          <w:sz w:val="28"/>
          <w:szCs w:val="28"/>
        </w:rPr>
        <w:t>вл</w:t>
      </w:r>
      <w:proofErr w:type="gramEnd"/>
      <w:r w:rsidRPr="007D0DE5">
        <w:rPr>
          <w:sz w:val="28"/>
          <w:szCs w:val="28"/>
        </w:rPr>
        <w:t>і нафтопродуктів, скрапленого газу, речовин, які використовуються як компоненти моторних палив, палива моторного ал</w:t>
      </w:r>
      <w:r>
        <w:rPr>
          <w:sz w:val="28"/>
          <w:szCs w:val="28"/>
        </w:rPr>
        <w:t>ьтернативного.</w:t>
      </w:r>
    </w:p>
    <w:p w:rsidR="00FA4706" w:rsidRDefault="00FA4706" w:rsidP="00FA4706">
      <w:pPr>
        <w:jc w:val="both"/>
        <w:rPr>
          <w:sz w:val="28"/>
          <w:szCs w:val="28"/>
        </w:rPr>
      </w:pPr>
      <w:r>
        <w:rPr>
          <w:sz w:val="28"/>
          <w:szCs w:val="28"/>
        </w:rPr>
        <w:t xml:space="preserve">              </w:t>
      </w:r>
      <w:proofErr w:type="gramStart"/>
      <w:r>
        <w:rPr>
          <w:sz w:val="28"/>
          <w:szCs w:val="28"/>
        </w:rPr>
        <w:t>П</w:t>
      </w:r>
      <w:proofErr w:type="gramEnd"/>
      <w:r>
        <w:rPr>
          <w:sz w:val="28"/>
          <w:szCs w:val="28"/>
        </w:rPr>
        <w:t xml:space="preserve">ісля ознайомлення із законопроектом виконавчим комітетом міської ради проведено аналіз надходжень акцизного податку до міського бюджету. Встановлено, що за 2015 </w:t>
      </w:r>
      <w:proofErr w:type="gramStart"/>
      <w:r>
        <w:rPr>
          <w:sz w:val="28"/>
          <w:szCs w:val="28"/>
        </w:rPr>
        <w:t>р</w:t>
      </w:r>
      <w:proofErr w:type="gramEnd"/>
      <w:r>
        <w:rPr>
          <w:sz w:val="28"/>
          <w:szCs w:val="28"/>
        </w:rPr>
        <w:t>ік надійшло 15808000 гривень, що  становило 12,9 % від всіх доходів бюджету. Вже за перший квартал 2016 року надійшло 6024000гривень.</w:t>
      </w:r>
    </w:p>
    <w:p w:rsidR="00FA4706" w:rsidRPr="00813063" w:rsidRDefault="00FA4706" w:rsidP="00FA4706">
      <w:pPr>
        <w:jc w:val="both"/>
        <w:rPr>
          <w:sz w:val="28"/>
          <w:szCs w:val="28"/>
        </w:rPr>
      </w:pPr>
      <w:r>
        <w:rPr>
          <w:sz w:val="28"/>
          <w:szCs w:val="28"/>
        </w:rPr>
        <w:t xml:space="preserve">               </w:t>
      </w:r>
      <w:r w:rsidRPr="00813063">
        <w:rPr>
          <w:sz w:val="28"/>
          <w:szCs w:val="28"/>
        </w:rPr>
        <w:t>Запровадження місцевого акцизу дозволило збільшити видатки місцевого самоврядування на оновлення комунальної інфраструктури (будівництво та ремонт доріг, ремонт</w:t>
      </w:r>
      <w:r>
        <w:rPr>
          <w:sz w:val="28"/>
          <w:szCs w:val="28"/>
        </w:rPr>
        <w:t xml:space="preserve"> будівель </w:t>
      </w:r>
      <w:proofErr w:type="gramStart"/>
      <w:r>
        <w:rPr>
          <w:sz w:val="28"/>
          <w:szCs w:val="28"/>
        </w:rPr>
        <w:t>соц</w:t>
      </w:r>
      <w:proofErr w:type="gramEnd"/>
      <w:r>
        <w:rPr>
          <w:sz w:val="28"/>
          <w:szCs w:val="28"/>
        </w:rPr>
        <w:t>іальної сфери</w:t>
      </w:r>
      <w:r w:rsidRPr="00813063">
        <w:rPr>
          <w:sz w:val="28"/>
          <w:szCs w:val="28"/>
        </w:rPr>
        <w:t>, заходи з енергоеф</w:t>
      </w:r>
      <w:r>
        <w:rPr>
          <w:sz w:val="28"/>
          <w:szCs w:val="28"/>
        </w:rPr>
        <w:t>ективності, освітлення вулиць, реформування житлово-комунального господарства, надання допомоги новоствореним обєднанням співвласників багатоквартирних будинків , благоустрій міста та інше. Обсяг видатків міського бюджету</w:t>
      </w:r>
      <w:r w:rsidRPr="00813063">
        <w:rPr>
          <w:sz w:val="28"/>
          <w:szCs w:val="28"/>
        </w:rPr>
        <w:t xml:space="preserve"> у 2015 році на оновлення комунальної інфраструктури</w:t>
      </w:r>
      <w:r>
        <w:rPr>
          <w:sz w:val="28"/>
          <w:szCs w:val="28"/>
        </w:rPr>
        <w:t xml:space="preserve"> порівняно з минулими роками значно </w:t>
      </w:r>
      <w:r w:rsidRPr="00813063">
        <w:rPr>
          <w:sz w:val="28"/>
          <w:szCs w:val="28"/>
        </w:rPr>
        <w:t xml:space="preserve"> вирі</w:t>
      </w:r>
      <w:proofErr w:type="gramStart"/>
      <w:r w:rsidRPr="00813063">
        <w:rPr>
          <w:sz w:val="28"/>
          <w:szCs w:val="28"/>
        </w:rPr>
        <w:t>с</w:t>
      </w:r>
      <w:proofErr w:type="gramEnd"/>
      <w:r>
        <w:rPr>
          <w:sz w:val="28"/>
          <w:szCs w:val="28"/>
        </w:rPr>
        <w:t>.</w:t>
      </w:r>
    </w:p>
    <w:p w:rsidR="00FA4706" w:rsidRPr="00B65920" w:rsidRDefault="00FA4706" w:rsidP="00FA4706">
      <w:pPr>
        <w:jc w:val="both"/>
        <w:rPr>
          <w:sz w:val="28"/>
          <w:szCs w:val="28"/>
        </w:rPr>
      </w:pPr>
      <w:r w:rsidRPr="00813063">
        <w:rPr>
          <w:sz w:val="28"/>
          <w:szCs w:val="28"/>
        </w:rPr>
        <w:t xml:space="preserve">            </w:t>
      </w:r>
      <w:r>
        <w:rPr>
          <w:sz w:val="28"/>
          <w:szCs w:val="28"/>
        </w:rPr>
        <w:t xml:space="preserve">При прийнятті змін до Податкового кодексу України планувалося коштами місцевого акцизного податку компенсувати надходження до бюджетів територіальних громад: </w:t>
      </w:r>
      <w:r w:rsidRPr="00B65920">
        <w:rPr>
          <w:sz w:val="28"/>
          <w:szCs w:val="28"/>
        </w:rPr>
        <w:t>субвенції на комунальне дорожнє господарс</w:t>
      </w:r>
      <w:r>
        <w:rPr>
          <w:sz w:val="28"/>
          <w:szCs w:val="28"/>
        </w:rPr>
        <w:t xml:space="preserve">тво </w:t>
      </w:r>
      <w:proofErr w:type="gramStart"/>
      <w:r>
        <w:rPr>
          <w:sz w:val="28"/>
          <w:szCs w:val="28"/>
        </w:rPr>
        <w:t>;н</w:t>
      </w:r>
      <w:proofErr w:type="gramEnd"/>
      <w:r>
        <w:rPr>
          <w:sz w:val="28"/>
          <w:szCs w:val="28"/>
        </w:rPr>
        <w:t>изки податкових платежів;</w:t>
      </w:r>
      <w:r w:rsidRPr="00B65920">
        <w:rPr>
          <w:sz w:val="28"/>
          <w:szCs w:val="28"/>
        </w:rPr>
        <w:t xml:space="preserve"> зменшення інших дохідних джерел місцевих бюджетів баз</w:t>
      </w:r>
      <w:r>
        <w:rPr>
          <w:sz w:val="28"/>
          <w:szCs w:val="28"/>
        </w:rPr>
        <w:t xml:space="preserve">ового </w:t>
      </w:r>
      <w:proofErr w:type="gramStart"/>
      <w:r>
        <w:rPr>
          <w:sz w:val="28"/>
          <w:szCs w:val="28"/>
        </w:rPr>
        <w:t>р</w:t>
      </w:r>
      <w:proofErr w:type="gramEnd"/>
      <w:r>
        <w:rPr>
          <w:sz w:val="28"/>
          <w:szCs w:val="28"/>
        </w:rPr>
        <w:t xml:space="preserve">івня, в першу чергу ПДФО </w:t>
      </w:r>
      <w:r w:rsidRPr="00B65920">
        <w:rPr>
          <w:sz w:val="28"/>
          <w:szCs w:val="28"/>
        </w:rPr>
        <w:t xml:space="preserve">. </w:t>
      </w:r>
      <w:r>
        <w:rPr>
          <w:sz w:val="28"/>
          <w:szCs w:val="28"/>
        </w:rPr>
        <w:t xml:space="preserve"> У разі прийняття законопроекту, с</w:t>
      </w:r>
      <w:r w:rsidRPr="00B65920">
        <w:rPr>
          <w:sz w:val="28"/>
          <w:szCs w:val="28"/>
        </w:rPr>
        <w:t>прямування част</w:t>
      </w:r>
      <w:r>
        <w:rPr>
          <w:sz w:val="28"/>
          <w:szCs w:val="28"/>
        </w:rPr>
        <w:t>ини місцевого акцизу до інших</w:t>
      </w:r>
      <w:r w:rsidRPr="00B65920">
        <w:rPr>
          <w:sz w:val="28"/>
          <w:szCs w:val="28"/>
        </w:rPr>
        <w:t xml:space="preserve"> бюдж</w:t>
      </w:r>
      <w:r>
        <w:rPr>
          <w:sz w:val="28"/>
          <w:szCs w:val="28"/>
        </w:rPr>
        <w:t xml:space="preserve">етів </w:t>
      </w:r>
      <w:r w:rsidRPr="00B65920">
        <w:rPr>
          <w:sz w:val="28"/>
          <w:szCs w:val="28"/>
        </w:rPr>
        <w:t xml:space="preserve"> призведе </w:t>
      </w:r>
      <w:r>
        <w:rPr>
          <w:sz w:val="28"/>
          <w:szCs w:val="28"/>
        </w:rPr>
        <w:t xml:space="preserve">до зменшення надходжень </w:t>
      </w:r>
      <w:r w:rsidRPr="00B65920">
        <w:rPr>
          <w:sz w:val="28"/>
          <w:szCs w:val="28"/>
        </w:rPr>
        <w:t xml:space="preserve"> бюджетів</w:t>
      </w:r>
      <w:r>
        <w:rPr>
          <w:sz w:val="28"/>
          <w:szCs w:val="28"/>
        </w:rPr>
        <w:t xml:space="preserve"> територіальних громад, порушення їх балансу</w:t>
      </w:r>
      <w:r w:rsidRPr="00B65920">
        <w:rPr>
          <w:sz w:val="28"/>
          <w:szCs w:val="28"/>
        </w:rPr>
        <w:t>.</w:t>
      </w:r>
    </w:p>
    <w:p w:rsidR="00FA4706" w:rsidRPr="002737F3" w:rsidRDefault="00FA4706" w:rsidP="00FA4706">
      <w:pPr>
        <w:pStyle w:val="23"/>
        <w:shd w:val="clear" w:color="auto" w:fill="auto"/>
        <w:tabs>
          <w:tab w:val="left" w:pos="708"/>
        </w:tabs>
        <w:spacing w:before="0" w:line="341" w:lineRule="exact"/>
        <w:rPr>
          <w:sz w:val="28"/>
          <w:szCs w:val="28"/>
        </w:rPr>
      </w:pPr>
      <w:r w:rsidRPr="002737F3">
        <w:rPr>
          <w:sz w:val="28"/>
          <w:szCs w:val="28"/>
        </w:rPr>
        <w:t xml:space="preserve">              Місцевий акциз є також дієвим інструментом боротьби з тіньовою економікою</w:t>
      </w:r>
      <w:r w:rsidRPr="002737F3">
        <w:rPr>
          <w:sz w:val="28"/>
          <w:szCs w:val="28"/>
          <w:lang w:eastAsia="ru-RU" w:bidi="ru-RU"/>
        </w:rPr>
        <w:t xml:space="preserve">. </w:t>
      </w:r>
      <w:r w:rsidRPr="002737F3">
        <w:rPr>
          <w:sz w:val="28"/>
          <w:szCs w:val="28"/>
        </w:rPr>
        <w:t>Зараз органи місцевого самоврядування контролюють розмір надходжень, можуть оцінити відповідність надходжень до  економічної ситуації в місті. Якщо віддати більшу частину місцевого акцизу на вищий рівень, зацікавленість у здійсненні контролю зникне.</w:t>
      </w:r>
    </w:p>
    <w:p w:rsidR="00FA4706" w:rsidRPr="002737F3" w:rsidRDefault="00FA4706" w:rsidP="00FA4706">
      <w:pPr>
        <w:pStyle w:val="23"/>
        <w:shd w:val="clear" w:color="auto" w:fill="auto"/>
        <w:tabs>
          <w:tab w:val="left" w:pos="708"/>
        </w:tabs>
        <w:spacing w:before="0" w:line="341" w:lineRule="exact"/>
        <w:rPr>
          <w:sz w:val="28"/>
          <w:szCs w:val="28"/>
        </w:rPr>
      </w:pPr>
      <w:r w:rsidRPr="002737F3">
        <w:rPr>
          <w:sz w:val="28"/>
          <w:szCs w:val="28"/>
        </w:rPr>
        <w:t xml:space="preserve">             Кошти місцевого акцизу можна використовувати для реалізації районних та обласних програм розвитку або співробітництва територіальних громад. Міська рада відповідно до Бюджетного кодексу завжди</w:t>
      </w:r>
      <w:r>
        <w:rPr>
          <w:sz w:val="28"/>
          <w:szCs w:val="28"/>
        </w:rPr>
        <w:t>,</w:t>
      </w:r>
      <w:r w:rsidRPr="002737F3">
        <w:rPr>
          <w:sz w:val="28"/>
          <w:szCs w:val="28"/>
        </w:rPr>
        <w:t xml:space="preserve"> у вигляді трансферту районній, обласній або іншій місцевій раді</w:t>
      </w:r>
      <w:r>
        <w:rPr>
          <w:sz w:val="28"/>
          <w:szCs w:val="28"/>
        </w:rPr>
        <w:t>,</w:t>
      </w:r>
      <w:r w:rsidRPr="002737F3">
        <w:rPr>
          <w:sz w:val="28"/>
          <w:szCs w:val="28"/>
        </w:rPr>
        <w:t xml:space="preserve"> може передати частину коштів від місцевого акцизу для вирішення спільних питань - в першу чергу щодо утримання, ремонту або будівництва доріг між населеними пунктами. Це </w:t>
      </w:r>
      <w:r w:rsidRPr="002737F3">
        <w:rPr>
          <w:sz w:val="28"/>
          <w:szCs w:val="28"/>
        </w:rPr>
        <w:lastRenderedPageBreak/>
        <w:t>питання повністю врегульовано бюджетним законодавством</w:t>
      </w:r>
      <w:r>
        <w:rPr>
          <w:sz w:val="28"/>
          <w:szCs w:val="28"/>
        </w:rPr>
        <w:t>,</w:t>
      </w:r>
      <w:r w:rsidRPr="002737F3">
        <w:rPr>
          <w:sz w:val="28"/>
          <w:szCs w:val="28"/>
        </w:rPr>
        <w:t xml:space="preserve"> і його набагато легше здійснити (треба лише два рішення двох рад), ніж вносити зміни до загальної системи бюджетного забезпечення територіальних громад.</w:t>
      </w:r>
    </w:p>
    <w:p w:rsidR="00FA4706" w:rsidRPr="007270FA" w:rsidRDefault="00FA4706" w:rsidP="00FA4706">
      <w:pPr>
        <w:pStyle w:val="23"/>
        <w:shd w:val="clear" w:color="auto" w:fill="auto"/>
        <w:tabs>
          <w:tab w:val="left" w:pos="709"/>
        </w:tabs>
        <w:spacing w:before="0" w:line="341" w:lineRule="exact"/>
        <w:rPr>
          <w:sz w:val="28"/>
          <w:szCs w:val="28"/>
        </w:rPr>
      </w:pPr>
      <w:r w:rsidRPr="007270FA">
        <w:rPr>
          <w:sz w:val="28"/>
          <w:szCs w:val="28"/>
        </w:rPr>
        <w:t xml:space="preserve">           Аргумент про те, що частина місцевого акцизу потрібна обласним бюджетам для утримання доріг загального користування державного та місцевого значення (між населеними пунктами)  є непереконливим. На сьогоднішній день у обласних державних адміністрацій та обласних рад відсутні такі повноваження. За них відповідає держава. І для цього в Держбюджеті на 2016 рік передбачені відповідні кошти . Ідея про передачу цих повноважень від держави на приватні регіональні компанії поки не реалізована. Низка законопроектів (0954, 2724, 2725) щодо реформування системи управління автомобільними дорогами загального користування та створення Дорожнього фонду насправді передбачають передачу повноважень по управлінню дорогами загального користування державного та місцевого значення, а також значних ресурсів у вигляді загальнодержавного акцизу та митних платежів до обласного рівня. Отже, навіть якщо і будуть передані такі державні повноваження, то під них буде передано і державний ресурс. Крім того, більшість доріг України - 61,7% </w:t>
      </w:r>
      <w:r>
        <w:rPr>
          <w:sz w:val="28"/>
          <w:szCs w:val="28"/>
        </w:rPr>
        <w:t>,</w:t>
      </w:r>
      <w:r w:rsidRPr="007270FA">
        <w:rPr>
          <w:sz w:val="28"/>
          <w:szCs w:val="28"/>
        </w:rPr>
        <w:t xml:space="preserve"> є комунальними.</w:t>
      </w:r>
    </w:p>
    <w:p w:rsidR="00FA4706" w:rsidRPr="00443E5E" w:rsidRDefault="00FA4706" w:rsidP="00FA4706">
      <w:pPr>
        <w:pStyle w:val="23"/>
        <w:shd w:val="clear" w:color="auto" w:fill="auto"/>
        <w:tabs>
          <w:tab w:val="left" w:pos="709"/>
        </w:tabs>
        <w:spacing w:before="0" w:line="341" w:lineRule="exact"/>
        <w:rPr>
          <w:sz w:val="28"/>
          <w:szCs w:val="28"/>
        </w:rPr>
      </w:pPr>
      <w:r w:rsidRPr="00443E5E">
        <w:rPr>
          <w:sz w:val="28"/>
          <w:szCs w:val="28"/>
        </w:rPr>
        <w:t xml:space="preserve">            Якщо держава приймає рішення про зменшення надходжень до базового рівня, то відповідно до вимог ст. 142 Конституції України та Бюджетного кодексу України одночасно треба приймати рішення про компенсацію втрат. Жодна з законодавчих ініціатив не пропонує компенсаторів втрат місцевих бюджетів базового рівня від позбавлення їх частини місцевого акцизу</w:t>
      </w:r>
      <w:r>
        <w:rPr>
          <w:sz w:val="28"/>
          <w:szCs w:val="28"/>
        </w:rPr>
        <w:t>, а також значною мірою негативно впливає на бюджетну децентралізацію</w:t>
      </w:r>
      <w:r w:rsidRPr="00443E5E">
        <w:rPr>
          <w:sz w:val="28"/>
          <w:szCs w:val="28"/>
        </w:rPr>
        <w:t xml:space="preserve">. </w:t>
      </w:r>
    </w:p>
    <w:p w:rsidR="00FA4706" w:rsidRDefault="00FA4706" w:rsidP="00FA4706">
      <w:pPr>
        <w:jc w:val="both"/>
        <w:rPr>
          <w:sz w:val="28"/>
          <w:szCs w:val="28"/>
        </w:rPr>
      </w:pPr>
      <w:r w:rsidRPr="00FA4706">
        <w:rPr>
          <w:sz w:val="28"/>
          <w:szCs w:val="28"/>
          <w:lang w:val="uk-UA"/>
        </w:rPr>
        <w:t xml:space="preserve">           Враховуючи вищезазначене, просимо врахувати  обгрунтування  Обухівської міської ради  і відхилити законопроект «Про внесення змін до бюджетного кодексу України» щодо розподілу акцизного податку з реалізації суб’єктами господарювання роздрібної торгівлі нафтопродуктів, скрапленого газу, речовин, які використовуються як компоненти моторних палив, палива моторного альтернативного між бюджетами кількох рівнів.  </w:t>
      </w:r>
      <w:r>
        <w:rPr>
          <w:sz w:val="28"/>
          <w:szCs w:val="28"/>
        </w:rPr>
        <w:t xml:space="preserve">Просимо продовжити заходи з децентралізації повноважень та поступово забезпечувати створення міцної  </w:t>
      </w:r>
      <w:proofErr w:type="gramStart"/>
      <w:r>
        <w:rPr>
          <w:sz w:val="28"/>
          <w:szCs w:val="28"/>
        </w:rPr>
        <w:t>матер</w:t>
      </w:r>
      <w:proofErr w:type="gramEnd"/>
      <w:r>
        <w:rPr>
          <w:sz w:val="28"/>
          <w:szCs w:val="28"/>
        </w:rPr>
        <w:t>іальної основи для здійснення місцевого самоврядування у базових територіальних громадах.</w:t>
      </w:r>
    </w:p>
    <w:p w:rsidR="00FA4706" w:rsidRDefault="00FA4706" w:rsidP="00FA4706">
      <w:pPr>
        <w:jc w:val="both"/>
        <w:rPr>
          <w:sz w:val="28"/>
          <w:szCs w:val="28"/>
        </w:rPr>
      </w:pPr>
      <w:r>
        <w:rPr>
          <w:sz w:val="28"/>
          <w:szCs w:val="28"/>
        </w:rPr>
        <w:t>Сподіваємось на співпрацю.</w:t>
      </w:r>
    </w:p>
    <w:p w:rsidR="00FA4706" w:rsidRDefault="00FA4706" w:rsidP="00FA4706">
      <w:pPr>
        <w:jc w:val="both"/>
        <w:rPr>
          <w:sz w:val="28"/>
          <w:szCs w:val="28"/>
        </w:rPr>
      </w:pPr>
    </w:p>
    <w:p w:rsidR="00FA4706" w:rsidRDefault="00FA4706" w:rsidP="00FA4706">
      <w:pPr>
        <w:jc w:val="both"/>
        <w:rPr>
          <w:sz w:val="28"/>
          <w:szCs w:val="28"/>
        </w:rPr>
      </w:pPr>
    </w:p>
    <w:p w:rsidR="00FA4706" w:rsidRPr="00443E5E" w:rsidRDefault="00FA4706" w:rsidP="00FA4706">
      <w:pPr>
        <w:jc w:val="both"/>
        <w:rPr>
          <w:sz w:val="28"/>
          <w:szCs w:val="28"/>
        </w:rPr>
      </w:pPr>
      <w:r>
        <w:rPr>
          <w:sz w:val="28"/>
          <w:szCs w:val="28"/>
        </w:rPr>
        <w:t>Міський голова                                                                          О.М. Левченко</w:t>
      </w:r>
    </w:p>
    <w:p w:rsidR="00FA4706" w:rsidRPr="002737F3" w:rsidRDefault="00FA4706" w:rsidP="00FA4706">
      <w:pPr>
        <w:rPr>
          <w:sz w:val="28"/>
          <w:szCs w:val="28"/>
        </w:rPr>
      </w:pPr>
      <w:r>
        <w:t xml:space="preserve">  </w:t>
      </w:r>
    </w:p>
    <w:p w:rsidR="00FA4706" w:rsidRDefault="00FA4706" w:rsidP="00FE4A56">
      <w:pPr>
        <w:jc w:val="right"/>
        <w:rPr>
          <w:lang w:val="uk-UA"/>
        </w:rPr>
      </w:pPr>
    </w:p>
    <w:p w:rsidR="00FA4706" w:rsidRDefault="00FA4706" w:rsidP="00FE4A56">
      <w:pPr>
        <w:jc w:val="right"/>
        <w:rPr>
          <w:lang w:val="uk-UA"/>
        </w:rPr>
      </w:pPr>
    </w:p>
    <w:p w:rsidR="00FA4706" w:rsidRDefault="00FA4706" w:rsidP="00FE4A56">
      <w:pPr>
        <w:jc w:val="right"/>
        <w:rPr>
          <w:lang w:val="uk-UA"/>
        </w:rPr>
      </w:pPr>
    </w:p>
    <w:p w:rsidR="00FA4706" w:rsidRDefault="00FA4706" w:rsidP="00FE4A56">
      <w:pPr>
        <w:jc w:val="right"/>
        <w:rPr>
          <w:lang w:val="uk-UA"/>
        </w:rPr>
      </w:pPr>
    </w:p>
    <w:p w:rsidR="009279D9" w:rsidRDefault="009279D9" w:rsidP="00FE4A56">
      <w:pPr>
        <w:jc w:val="right"/>
        <w:rPr>
          <w:lang w:val="uk-UA"/>
        </w:rPr>
      </w:pPr>
    </w:p>
    <w:p w:rsidR="009279D9" w:rsidRDefault="009279D9" w:rsidP="00FE4A56">
      <w:pPr>
        <w:jc w:val="right"/>
        <w:rPr>
          <w:lang w:val="uk-UA"/>
        </w:rPr>
      </w:pPr>
    </w:p>
    <w:p w:rsidR="009279D9" w:rsidRDefault="009279D9" w:rsidP="00FE4A56">
      <w:pPr>
        <w:jc w:val="right"/>
        <w:rPr>
          <w:lang w:val="uk-UA"/>
        </w:rPr>
      </w:pPr>
    </w:p>
    <w:p w:rsidR="009279D9" w:rsidRDefault="009279D9" w:rsidP="00FE4A56">
      <w:pPr>
        <w:jc w:val="right"/>
        <w:rPr>
          <w:lang w:val="uk-UA"/>
        </w:rPr>
      </w:pPr>
    </w:p>
    <w:p w:rsidR="009279D9" w:rsidRDefault="009279D9" w:rsidP="00FE4A56">
      <w:pPr>
        <w:jc w:val="right"/>
        <w:rPr>
          <w:lang w:val="uk-UA"/>
        </w:rPr>
      </w:pPr>
    </w:p>
    <w:p w:rsidR="00FA4706" w:rsidRDefault="00FA4706" w:rsidP="00FE4A56">
      <w:pPr>
        <w:jc w:val="right"/>
        <w:rPr>
          <w:lang w:val="uk-UA"/>
        </w:rPr>
      </w:pPr>
    </w:p>
    <w:p w:rsidR="00A64098" w:rsidRDefault="00A64098" w:rsidP="00FE4A56">
      <w:pPr>
        <w:jc w:val="right"/>
        <w:rPr>
          <w:lang w:val="uk-UA"/>
        </w:rPr>
      </w:pPr>
      <w:r>
        <w:rPr>
          <w:lang w:val="uk-UA"/>
        </w:rPr>
        <w:lastRenderedPageBreak/>
        <w:t xml:space="preserve">5.Проект </w:t>
      </w:r>
    </w:p>
    <w:p w:rsidR="00A64098" w:rsidRPr="00891DBC" w:rsidRDefault="00A64098" w:rsidP="00A64098">
      <w:pPr>
        <w:pStyle w:val="a9"/>
        <w:rPr>
          <w:sz w:val="24"/>
          <w:szCs w:val="24"/>
          <w:lang w:val="uk-UA"/>
        </w:rPr>
      </w:pPr>
    </w:p>
    <w:p w:rsidR="00A64098" w:rsidRPr="00891DBC" w:rsidRDefault="00A64098" w:rsidP="00A64098">
      <w:pPr>
        <w:spacing w:before="100" w:beforeAutospacing="1" w:after="150"/>
        <w:jc w:val="center"/>
        <w:rPr>
          <w:b/>
        </w:rPr>
      </w:pPr>
      <w:r w:rsidRPr="00891DBC">
        <w:rPr>
          <w:b/>
        </w:rPr>
        <w:t xml:space="preserve">         </w:t>
      </w:r>
      <w:r w:rsidRPr="00891DBC">
        <w:rPr>
          <w:b/>
          <w:bCs/>
        </w:rPr>
        <w:object w:dxaOrig="694" w:dyaOrig="1051">
          <v:shape id="_x0000_i1027" type="#_x0000_t75" style="width:39.75pt;height:48pt" o:ole="">
            <v:imagedata r:id="rId13" o:title=""/>
          </v:shape>
          <o:OLEObject Type="Embed" ProgID="MS_ClipArt_Gallery.5" ShapeID="_x0000_i1027" DrawAspect="Content" ObjectID="_1525170387" r:id="rId15"/>
        </w:object>
      </w:r>
    </w:p>
    <w:p w:rsidR="00A64098" w:rsidRPr="00AE627C" w:rsidRDefault="00A64098" w:rsidP="00A64098">
      <w:pPr>
        <w:spacing w:before="100" w:beforeAutospacing="1" w:after="150"/>
        <w:jc w:val="center"/>
        <w:rPr>
          <w:sz w:val="28"/>
          <w:szCs w:val="28"/>
        </w:rPr>
      </w:pPr>
      <w:r w:rsidRPr="00AE627C">
        <w:rPr>
          <w:b/>
          <w:sz w:val="28"/>
          <w:szCs w:val="28"/>
        </w:rPr>
        <w:t xml:space="preserve">       ОБУХІВСЬКА МІСЬКА РАДА                  </w:t>
      </w:r>
    </w:p>
    <w:p w:rsidR="00A64098" w:rsidRPr="00AE627C" w:rsidRDefault="00A64098" w:rsidP="00A64098">
      <w:pPr>
        <w:pStyle w:val="a7"/>
        <w:rPr>
          <w:rFonts w:ascii="Times New Roman" w:hAnsi="Times New Roman" w:cs="Times New Roman"/>
          <w:sz w:val="28"/>
          <w:szCs w:val="28"/>
        </w:rPr>
      </w:pPr>
      <w:r w:rsidRPr="00AE627C">
        <w:rPr>
          <w:rFonts w:ascii="Times New Roman" w:hAnsi="Times New Roman" w:cs="Times New Roman"/>
          <w:sz w:val="28"/>
          <w:szCs w:val="28"/>
        </w:rPr>
        <w:t>КИЇВСЬКОЇ ОБЛАСТІ</w:t>
      </w:r>
    </w:p>
    <w:p w:rsidR="00A64098" w:rsidRPr="00AE627C" w:rsidRDefault="00A64098" w:rsidP="00A64098">
      <w:pPr>
        <w:overflowPunct w:val="0"/>
        <w:jc w:val="center"/>
        <w:rPr>
          <w:b/>
          <w:bCs/>
          <w:sz w:val="28"/>
          <w:szCs w:val="28"/>
          <w:lang w:val="cs-CZ"/>
        </w:rPr>
      </w:pPr>
      <w:r w:rsidRPr="00AE627C">
        <w:rPr>
          <w:b/>
          <w:bCs/>
          <w:sz w:val="28"/>
          <w:szCs w:val="28"/>
          <w:lang w:val="cs-CZ"/>
        </w:rPr>
        <w:t>Де</w:t>
      </w:r>
      <w:r w:rsidR="00714CF8">
        <w:rPr>
          <w:b/>
          <w:bCs/>
          <w:sz w:val="28"/>
          <w:szCs w:val="28"/>
          <w:lang w:val="uk-UA"/>
        </w:rPr>
        <w:t>с</w:t>
      </w:r>
      <w:r w:rsidRPr="00AE627C">
        <w:rPr>
          <w:b/>
          <w:bCs/>
          <w:sz w:val="28"/>
          <w:szCs w:val="28"/>
          <w:lang w:val="cs-CZ"/>
        </w:rPr>
        <w:t>ята  сесія сьомого скликання</w:t>
      </w:r>
    </w:p>
    <w:p w:rsidR="00A64098" w:rsidRPr="00AE627C" w:rsidRDefault="00A64098" w:rsidP="00A64098">
      <w:pPr>
        <w:pStyle w:val="a7"/>
        <w:rPr>
          <w:rFonts w:ascii="Times New Roman" w:hAnsi="Times New Roman" w:cs="Times New Roman"/>
          <w:sz w:val="28"/>
          <w:szCs w:val="28"/>
        </w:rPr>
      </w:pPr>
      <w:r w:rsidRPr="00AE627C">
        <w:rPr>
          <w:rFonts w:ascii="Times New Roman" w:hAnsi="Times New Roman" w:cs="Times New Roman"/>
          <w:sz w:val="28"/>
          <w:szCs w:val="28"/>
        </w:rPr>
        <w:t>РІШЕННЯ</w:t>
      </w:r>
    </w:p>
    <w:p w:rsidR="00A64098" w:rsidRPr="00891DBC" w:rsidRDefault="00A64098" w:rsidP="00A64098">
      <w:pPr>
        <w:rPr>
          <w:lang w:val="cs-CZ"/>
        </w:rPr>
      </w:pPr>
      <w:r w:rsidRPr="00891DBC">
        <w:rPr>
          <w:lang w:val="cs-CZ"/>
        </w:rPr>
        <w:t xml:space="preserve"> </w:t>
      </w:r>
    </w:p>
    <w:p w:rsidR="00A64098" w:rsidRDefault="00A64098" w:rsidP="00A64098">
      <w:pPr>
        <w:pStyle w:val="a3"/>
        <w:jc w:val="left"/>
        <w:rPr>
          <w:b w:val="0"/>
          <w:sz w:val="28"/>
          <w:szCs w:val="28"/>
        </w:rPr>
      </w:pPr>
      <w:r>
        <w:rPr>
          <w:b w:val="0"/>
          <w:sz w:val="28"/>
          <w:szCs w:val="28"/>
        </w:rPr>
        <w:t>Про Звернення до Верховної  Ради України щодо розгляду та прийняття проекту Закону України «Про внесення  змін до деяких законодавчих актів   України щодо розширення  повноважень органів місцевого самоврядування з управління земельними ресурсами та посилення державного контролю за використанням  і охороною земель (реєстр</w:t>
      </w:r>
      <w:r w:rsidR="00583D06">
        <w:rPr>
          <w:b w:val="0"/>
          <w:sz w:val="28"/>
          <w:szCs w:val="28"/>
        </w:rPr>
        <w:t>. №</w:t>
      </w:r>
      <w:r>
        <w:rPr>
          <w:b w:val="0"/>
          <w:sz w:val="28"/>
          <w:szCs w:val="28"/>
        </w:rPr>
        <w:t xml:space="preserve"> 4355 від 31.03.2016 р.)</w:t>
      </w:r>
    </w:p>
    <w:p w:rsidR="00A64098" w:rsidRPr="00135361" w:rsidRDefault="00A64098" w:rsidP="00A64098">
      <w:pPr>
        <w:rPr>
          <w:lang w:val="uk-UA"/>
        </w:rPr>
      </w:pPr>
      <w:r w:rsidRPr="00891DBC">
        <w:rPr>
          <w:lang w:val="cs-CZ"/>
        </w:rPr>
        <w:t xml:space="preserve">    </w:t>
      </w:r>
    </w:p>
    <w:p w:rsidR="00A64098" w:rsidRPr="003269EE" w:rsidRDefault="00A64098" w:rsidP="00A64098">
      <w:pPr>
        <w:jc w:val="both"/>
        <w:rPr>
          <w:sz w:val="28"/>
          <w:szCs w:val="28"/>
          <w:lang w:val="uk-UA"/>
        </w:rPr>
      </w:pPr>
      <w:r w:rsidRPr="00A64098">
        <w:rPr>
          <w:sz w:val="28"/>
          <w:szCs w:val="28"/>
          <w:lang w:val="cs-CZ"/>
        </w:rPr>
        <w:t xml:space="preserve">              </w:t>
      </w:r>
      <w:r w:rsidRPr="00A64098">
        <w:rPr>
          <w:sz w:val="28"/>
          <w:szCs w:val="28"/>
          <w:lang w:val="uk-UA"/>
        </w:rPr>
        <w:t xml:space="preserve">У </w:t>
      </w:r>
      <w:r w:rsidRPr="00A64098">
        <w:rPr>
          <w:sz w:val="28"/>
          <w:szCs w:val="28"/>
          <w:lang w:val="cs-CZ"/>
        </w:rPr>
        <w:t>відповідно</w:t>
      </w:r>
      <w:r w:rsidRPr="00A64098">
        <w:rPr>
          <w:sz w:val="28"/>
          <w:szCs w:val="28"/>
          <w:lang w:val="uk-UA"/>
        </w:rPr>
        <w:t xml:space="preserve">сті </w:t>
      </w:r>
      <w:r w:rsidRPr="00A64098">
        <w:rPr>
          <w:sz w:val="28"/>
          <w:szCs w:val="28"/>
          <w:lang w:val="cs-CZ"/>
        </w:rPr>
        <w:t xml:space="preserve"> до статті 26 Закону України «Про місцеве самоврядування в Україні»,</w:t>
      </w:r>
      <w:r>
        <w:rPr>
          <w:sz w:val="28"/>
          <w:szCs w:val="28"/>
          <w:lang w:val="uk-UA"/>
        </w:rPr>
        <w:t xml:space="preserve"> </w:t>
      </w:r>
      <w:r w:rsidR="00E056F7">
        <w:rPr>
          <w:sz w:val="28"/>
          <w:szCs w:val="28"/>
          <w:lang w:val="uk-UA"/>
        </w:rPr>
        <w:t xml:space="preserve"> </w:t>
      </w:r>
      <w:r w:rsidRPr="00A64098">
        <w:rPr>
          <w:sz w:val="28"/>
          <w:szCs w:val="28"/>
          <w:lang w:val="cs-CZ"/>
        </w:rPr>
        <w:t>з метою</w:t>
      </w:r>
      <w:r w:rsidRPr="00A64098">
        <w:rPr>
          <w:sz w:val="28"/>
          <w:szCs w:val="28"/>
          <w:lang w:val="uk-UA"/>
        </w:rPr>
        <w:t xml:space="preserve">  забезпечення спроможності  місцевих рад розпоряджатися землями державної власності та необхідності планування територій за межами населених пунктів і  забезпечення процесу добровільного об’єднання громад та повернення повноважень управління земельними ресурсами за межами населених пунктів, з метою отримання реальних важелів впливу на порушників земельного законодавства</w:t>
      </w:r>
      <w:r w:rsidRPr="00A64098">
        <w:rPr>
          <w:sz w:val="28"/>
          <w:szCs w:val="28"/>
          <w:lang w:val="cs-CZ"/>
        </w:rPr>
        <w:t xml:space="preserve">, враховуючи рекомендації постійної комісії з питань </w:t>
      </w:r>
      <w:r w:rsidR="003269EE">
        <w:rPr>
          <w:sz w:val="28"/>
          <w:szCs w:val="28"/>
          <w:lang w:val="uk-UA"/>
        </w:rPr>
        <w:t xml:space="preserve"> регулювання земельних відносин, екології та охорони навколишнього природного середовища  </w:t>
      </w:r>
    </w:p>
    <w:p w:rsidR="00A64098" w:rsidRPr="00A64098" w:rsidRDefault="00A64098" w:rsidP="00A64098">
      <w:pPr>
        <w:pStyle w:val="HTML"/>
        <w:jc w:val="both"/>
        <w:rPr>
          <w:rFonts w:ascii="Times New Roman" w:hAnsi="Times New Roman" w:cs="Times New Roman"/>
          <w:color w:val="000000"/>
          <w:sz w:val="28"/>
          <w:szCs w:val="28"/>
          <w:lang w:val="cs-CZ"/>
        </w:rPr>
      </w:pPr>
      <w:r w:rsidRPr="00A64098">
        <w:rPr>
          <w:rFonts w:ascii="Times New Roman" w:hAnsi="Times New Roman" w:cs="Times New Roman"/>
          <w:color w:val="000000"/>
          <w:sz w:val="28"/>
          <w:szCs w:val="28"/>
          <w:lang w:val="cs-CZ"/>
        </w:rPr>
        <w:t xml:space="preserve"> </w:t>
      </w:r>
    </w:p>
    <w:p w:rsidR="00A64098" w:rsidRPr="00A64098" w:rsidRDefault="00A64098" w:rsidP="00A64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r w:rsidRPr="00A64098">
        <w:rPr>
          <w:b/>
          <w:sz w:val="28"/>
          <w:szCs w:val="28"/>
          <w:lang w:val="cs-CZ"/>
        </w:rPr>
        <w:t>ОБУХІВСЬКА МІСЬКА РАДА  ВИРІШИЛА:</w:t>
      </w:r>
    </w:p>
    <w:p w:rsidR="00A64098" w:rsidRPr="00A64098" w:rsidRDefault="00A64098" w:rsidP="00A64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p>
    <w:p w:rsidR="00A64098" w:rsidRPr="00A64098" w:rsidRDefault="00A64098" w:rsidP="00A64098">
      <w:pPr>
        <w:jc w:val="both"/>
        <w:rPr>
          <w:sz w:val="28"/>
          <w:szCs w:val="28"/>
          <w:lang w:val="uk-UA"/>
        </w:rPr>
      </w:pPr>
      <w:r w:rsidRPr="00A64098">
        <w:rPr>
          <w:sz w:val="28"/>
          <w:szCs w:val="28"/>
          <w:lang w:val="uk-UA"/>
        </w:rPr>
        <w:t xml:space="preserve">   1. Прийняти </w:t>
      </w:r>
      <w:r w:rsidR="003269EE" w:rsidRPr="003269EE">
        <w:rPr>
          <w:sz w:val="28"/>
          <w:szCs w:val="28"/>
          <w:lang w:val="uk-UA"/>
        </w:rPr>
        <w:t xml:space="preserve">Звернення до Верховної  Ради України щодо розгляду та прийняття проекту Закону України «Про внесення  змін до деяких законодавчих актів   України </w:t>
      </w:r>
      <w:r w:rsidR="003269EE">
        <w:rPr>
          <w:sz w:val="28"/>
          <w:szCs w:val="28"/>
          <w:lang w:val="uk-UA"/>
        </w:rPr>
        <w:t xml:space="preserve"> </w:t>
      </w:r>
      <w:r w:rsidR="003269EE" w:rsidRPr="003269EE">
        <w:rPr>
          <w:sz w:val="28"/>
          <w:szCs w:val="28"/>
          <w:lang w:val="uk-UA"/>
        </w:rPr>
        <w:t>щодо розширення  повноважень органів місцевого самоврядування з управління земельними ресурсами та посилення державного контролю за використанням  і охороною земель (реєстр</w:t>
      </w:r>
      <w:r w:rsidR="00583D06">
        <w:rPr>
          <w:sz w:val="28"/>
          <w:szCs w:val="28"/>
          <w:lang w:val="uk-UA"/>
        </w:rPr>
        <w:t>. №</w:t>
      </w:r>
      <w:r w:rsidR="003269EE" w:rsidRPr="003269EE">
        <w:rPr>
          <w:sz w:val="28"/>
          <w:szCs w:val="28"/>
          <w:lang w:val="uk-UA"/>
        </w:rPr>
        <w:t xml:space="preserve"> 4355 від 31.03.2016 р.)</w:t>
      </w:r>
      <w:r w:rsidR="003269EE" w:rsidRPr="00A64098">
        <w:rPr>
          <w:sz w:val="28"/>
          <w:szCs w:val="28"/>
          <w:lang w:val="uk-UA"/>
        </w:rPr>
        <w:t xml:space="preserve"> </w:t>
      </w:r>
      <w:r w:rsidRPr="00A64098">
        <w:rPr>
          <w:sz w:val="28"/>
          <w:szCs w:val="28"/>
          <w:lang w:val="uk-UA"/>
        </w:rPr>
        <w:t xml:space="preserve">(додається).    </w:t>
      </w:r>
    </w:p>
    <w:p w:rsidR="00A64098" w:rsidRPr="00A64098" w:rsidRDefault="00A64098" w:rsidP="00A64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A64098">
        <w:rPr>
          <w:sz w:val="28"/>
          <w:szCs w:val="28"/>
          <w:lang w:val="uk-UA"/>
        </w:rPr>
        <w:t xml:space="preserve">   2. Секретарю міської ради надіслати дане рішення до </w:t>
      </w:r>
      <w:r w:rsidR="00DC5988">
        <w:rPr>
          <w:sz w:val="28"/>
          <w:szCs w:val="28"/>
          <w:lang w:val="uk-UA"/>
        </w:rPr>
        <w:t xml:space="preserve"> Верховної Ради України</w:t>
      </w:r>
      <w:r w:rsidRPr="00A64098">
        <w:rPr>
          <w:sz w:val="28"/>
          <w:szCs w:val="28"/>
          <w:lang w:val="uk-UA"/>
        </w:rPr>
        <w:t>, оприлюднити у засобах масової інформації.</w:t>
      </w:r>
    </w:p>
    <w:p w:rsidR="00A64098" w:rsidRPr="00A64098" w:rsidRDefault="00A64098" w:rsidP="00A64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A64098" w:rsidRPr="00A64098" w:rsidRDefault="00A64098" w:rsidP="00A64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A64098">
        <w:rPr>
          <w:sz w:val="28"/>
          <w:szCs w:val="28"/>
        </w:rPr>
        <w:t>Міський голова                                                                          О.М. Левченко</w:t>
      </w:r>
    </w:p>
    <w:p w:rsidR="00A64098" w:rsidRPr="00891DBC" w:rsidRDefault="00A64098" w:rsidP="00A64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64098" w:rsidRDefault="00A64098" w:rsidP="00A64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891DBC">
        <w:t>м.  Обухі</w:t>
      </w:r>
      <w:proofErr w:type="gramStart"/>
      <w:r w:rsidRPr="00891DBC">
        <w:t>в</w:t>
      </w:r>
      <w:proofErr w:type="gramEnd"/>
      <w:r w:rsidRPr="00891DBC">
        <w:t xml:space="preserve">, </w:t>
      </w:r>
    </w:p>
    <w:p w:rsidR="00A64098" w:rsidRPr="00891DBC" w:rsidRDefault="00A64098" w:rsidP="00A64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91DBC">
        <w:t xml:space="preserve"> №</w:t>
      </w:r>
      <w:r w:rsidR="003269EE">
        <w:rPr>
          <w:lang w:val="uk-UA"/>
        </w:rPr>
        <w:t>____</w:t>
      </w:r>
      <w:r w:rsidRPr="00891DBC">
        <w:t>-</w:t>
      </w:r>
      <w:r w:rsidR="003269EE">
        <w:rPr>
          <w:lang w:val="uk-UA"/>
        </w:rPr>
        <w:t>10</w:t>
      </w:r>
      <w:r w:rsidRPr="00891DBC">
        <w:t xml:space="preserve">  -</w:t>
      </w:r>
      <w:r w:rsidRPr="00891DBC">
        <w:rPr>
          <w:snapToGrid w:val="0"/>
          <w:lang w:val="en-US"/>
        </w:rPr>
        <w:t>V</w:t>
      </w:r>
      <w:r w:rsidRPr="00891DBC">
        <w:rPr>
          <w:snapToGrid w:val="0"/>
        </w:rPr>
        <w:t>І</w:t>
      </w:r>
      <w:r w:rsidRPr="00891DBC">
        <w:t>І</w:t>
      </w:r>
    </w:p>
    <w:p w:rsidR="003269EE" w:rsidRDefault="003269EE" w:rsidP="00A64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color w:val="000000"/>
        </w:rPr>
        <w:t>від 2</w:t>
      </w:r>
      <w:r>
        <w:rPr>
          <w:color w:val="000000"/>
          <w:lang w:val="uk-UA"/>
        </w:rPr>
        <w:t xml:space="preserve">6 травня </w:t>
      </w:r>
      <w:r w:rsidR="00A64098" w:rsidRPr="00891DBC">
        <w:rPr>
          <w:color w:val="000000"/>
        </w:rPr>
        <w:t xml:space="preserve"> 2016року</w:t>
      </w:r>
      <w:bookmarkStart w:id="6" w:name="n3"/>
      <w:bookmarkEnd w:id="6"/>
      <w:r w:rsidR="00A64098" w:rsidRPr="00891DBC">
        <w:rPr>
          <w:b/>
        </w:rPr>
        <w:t xml:space="preserve">  </w:t>
      </w:r>
      <w:r w:rsidR="00A64098" w:rsidRPr="00891DBC">
        <w:t xml:space="preserve">           </w:t>
      </w:r>
    </w:p>
    <w:p w:rsidR="00960C94" w:rsidRDefault="00A64098" w:rsidP="00A64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891DBC">
        <w:t xml:space="preserve">      </w:t>
      </w:r>
      <w:r w:rsidR="003269EE">
        <w:rPr>
          <w:lang w:val="uk-UA"/>
        </w:rPr>
        <w:t>вик.Клочко С.М.</w:t>
      </w:r>
      <w:r w:rsidRPr="00891DBC">
        <w:t xml:space="preserve">            </w:t>
      </w:r>
    </w:p>
    <w:p w:rsidR="00960C94" w:rsidRDefault="00960C94" w:rsidP="00A64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9279D9" w:rsidRDefault="009279D9" w:rsidP="00A64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960C94" w:rsidRDefault="00960C94" w:rsidP="00A64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960C94" w:rsidRDefault="00960C94" w:rsidP="00960C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lang w:val="uk-UA"/>
        </w:rPr>
      </w:pPr>
      <w:r w:rsidRPr="00960C94">
        <w:rPr>
          <w:sz w:val="28"/>
          <w:szCs w:val="28"/>
          <w:lang w:val="uk-UA"/>
        </w:rPr>
        <w:lastRenderedPageBreak/>
        <w:t xml:space="preserve">Верховна Рада України </w:t>
      </w:r>
    </w:p>
    <w:p w:rsidR="00960C94" w:rsidRDefault="00960C94" w:rsidP="00960C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960C94" w:rsidRDefault="00960C94" w:rsidP="00960C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960C94" w:rsidRDefault="00960C94" w:rsidP="00960C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r>
        <w:rPr>
          <w:sz w:val="28"/>
          <w:szCs w:val="28"/>
          <w:lang w:val="uk-UA"/>
        </w:rPr>
        <w:t xml:space="preserve">Звернення </w:t>
      </w:r>
    </w:p>
    <w:p w:rsidR="00960C94" w:rsidRDefault="00960C94" w:rsidP="00960C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19 квітня 2016 року Верховною  Радою  України  прийнято у першому  читанні проект Закону України «Про внесення</w:t>
      </w:r>
      <w:r w:rsidRPr="00960C94">
        <w:rPr>
          <w:b/>
          <w:sz w:val="28"/>
          <w:szCs w:val="28"/>
          <w:lang w:val="uk-UA"/>
        </w:rPr>
        <w:t xml:space="preserve"> </w:t>
      </w:r>
      <w:r w:rsidRPr="00960C94">
        <w:rPr>
          <w:sz w:val="28"/>
          <w:szCs w:val="28"/>
          <w:lang w:val="uk-UA"/>
        </w:rPr>
        <w:t>змін до деяких законодавчих актів   України щодо розширення  повноважень органів місцевого самоврядування з управління земельними ресурсами та посилення державного контролю за використанням  і охороною земель (реєстраційний номер 4355 від 31.03.2016 р.)»</w:t>
      </w:r>
      <w:r>
        <w:rPr>
          <w:sz w:val="28"/>
          <w:szCs w:val="28"/>
          <w:lang w:val="uk-UA"/>
        </w:rPr>
        <w:t xml:space="preserve">. </w:t>
      </w:r>
      <w:r w:rsidR="00AE721E">
        <w:rPr>
          <w:sz w:val="28"/>
          <w:szCs w:val="28"/>
          <w:lang w:val="uk-UA"/>
        </w:rPr>
        <w:t xml:space="preserve">Зміни </w:t>
      </w:r>
      <w:r>
        <w:rPr>
          <w:sz w:val="28"/>
          <w:szCs w:val="28"/>
          <w:lang w:val="uk-UA"/>
        </w:rPr>
        <w:t>, що пропону</w:t>
      </w:r>
      <w:r w:rsidR="00AE721E">
        <w:rPr>
          <w:sz w:val="28"/>
          <w:szCs w:val="28"/>
          <w:lang w:val="uk-UA"/>
        </w:rPr>
        <w:t>ю</w:t>
      </w:r>
      <w:r>
        <w:rPr>
          <w:sz w:val="28"/>
          <w:szCs w:val="28"/>
          <w:lang w:val="uk-UA"/>
        </w:rPr>
        <w:t>ться цим Законопроектом є  до</w:t>
      </w:r>
      <w:r w:rsidR="009C75AE">
        <w:rPr>
          <w:sz w:val="28"/>
          <w:szCs w:val="28"/>
          <w:lang w:val="uk-UA"/>
        </w:rPr>
        <w:t>в</w:t>
      </w:r>
      <w:r>
        <w:rPr>
          <w:sz w:val="28"/>
          <w:szCs w:val="28"/>
          <w:lang w:val="uk-UA"/>
        </w:rPr>
        <w:t>гоочікуваним</w:t>
      </w:r>
      <w:r w:rsidR="00AE721E">
        <w:rPr>
          <w:sz w:val="28"/>
          <w:szCs w:val="28"/>
          <w:lang w:val="uk-UA"/>
        </w:rPr>
        <w:t xml:space="preserve">и </w:t>
      </w:r>
      <w:r>
        <w:rPr>
          <w:sz w:val="28"/>
          <w:szCs w:val="28"/>
          <w:lang w:val="uk-UA"/>
        </w:rPr>
        <w:t xml:space="preserve"> всіма територіальними громадами, оскільки пропонується повернути органам  місцевого самоврядування повноваження з розпорядження земельними  ділянками за межами населених пунктів, які були відібрані ще у 2001 році після прийняття Земельного кодексу України.</w:t>
      </w:r>
    </w:p>
    <w:p w:rsidR="00960C94" w:rsidRDefault="00960C94" w:rsidP="00960C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ab/>
        <w:t>Законопроект, що перебуває на розгляді до другого читання у парламентському Комітеті з питань аграрної політики та земельних відносин, зокрема включає такі ключові для територіальних  громад положення :</w:t>
      </w:r>
    </w:p>
    <w:p w:rsidR="00960C94" w:rsidRDefault="00960C94" w:rsidP="00960C94">
      <w:pPr>
        <w:pStyle w:val="aa"/>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Землі державної власності за межами населених пунктів передаються у власність територіальних громад, які  об’єднались відповідно до закону ;</w:t>
      </w:r>
    </w:p>
    <w:p w:rsidR="00960C94" w:rsidRDefault="00960C94" w:rsidP="00960C94">
      <w:pPr>
        <w:pStyle w:val="aa"/>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Сільські, селищні, міські ради розпоряджаються земелями державної власності  за межами населених пунктів (крім земель оборони, природно – заповідного та іншого природоохоронного призначення на об’єктах природно – заповідного фонду загальнодержавного значення та інших земель, які мають  важливе значення для держави);</w:t>
      </w:r>
    </w:p>
    <w:p w:rsidR="00960C94" w:rsidRDefault="00960C94" w:rsidP="00960C94">
      <w:pPr>
        <w:pStyle w:val="aa"/>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 xml:space="preserve">Виконавчим органам сільських, селищних, міських </w:t>
      </w:r>
      <w:r w:rsidR="003D564C">
        <w:rPr>
          <w:sz w:val="28"/>
          <w:szCs w:val="28"/>
          <w:lang w:val="uk-UA"/>
        </w:rPr>
        <w:t xml:space="preserve"> рад  делегуються повноваження державного контролю за використанням та охороною земель (у частині контролю за виконанням вимог щодо використання  земельних ділянок за цільовим призначенням ; вжиття відповдіно до закону заходів щодо  повернення самовільно зайнятих земельних ділянок їх власникам або  користувачам; використання земельних ділянок без правовстановлюючих документів) у разі прийняття відповдіною радою такого рішення ;</w:t>
      </w:r>
    </w:p>
    <w:p w:rsidR="003D564C" w:rsidRDefault="003D564C" w:rsidP="00960C94">
      <w:pPr>
        <w:pStyle w:val="aa"/>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 xml:space="preserve">Законодавчо закпріплюється </w:t>
      </w:r>
      <w:r w:rsidR="002B106E">
        <w:rPr>
          <w:sz w:val="28"/>
          <w:szCs w:val="28"/>
          <w:lang w:val="uk-UA"/>
        </w:rPr>
        <w:t xml:space="preserve"> </w:t>
      </w:r>
      <w:r>
        <w:rPr>
          <w:sz w:val="28"/>
          <w:szCs w:val="28"/>
          <w:lang w:val="uk-UA"/>
        </w:rPr>
        <w:t>поняття «територія територіальної громади», а органи місцевого самоврядування отримають повноваження розробляти  в таких межах детальні плани територій та документацію із землеустрою щодо  встановлення (відновлення) меж територіальних громад.</w:t>
      </w:r>
    </w:p>
    <w:p w:rsidR="003D564C" w:rsidRDefault="003D564C" w:rsidP="003D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ab/>
        <w:t>Просимо при</w:t>
      </w:r>
      <w:r w:rsidR="009C75AE">
        <w:rPr>
          <w:sz w:val="28"/>
          <w:szCs w:val="28"/>
          <w:lang w:val="uk-UA"/>
        </w:rPr>
        <w:t xml:space="preserve">скорити розгляд </w:t>
      </w:r>
      <w:r>
        <w:rPr>
          <w:sz w:val="28"/>
          <w:szCs w:val="28"/>
          <w:lang w:val="uk-UA"/>
        </w:rPr>
        <w:t>т</w:t>
      </w:r>
      <w:r w:rsidR="009C75AE">
        <w:rPr>
          <w:sz w:val="28"/>
          <w:szCs w:val="28"/>
          <w:lang w:val="uk-UA"/>
        </w:rPr>
        <w:t>а</w:t>
      </w:r>
      <w:r>
        <w:rPr>
          <w:sz w:val="28"/>
          <w:szCs w:val="28"/>
          <w:lang w:val="uk-UA"/>
        </w:rPr>
        <w:t xml:space="preserve"> прийняття проекту Закону України «Проект </w:t>
      </w:r>
      <w:r w:rsidR="009C75AE">
        <w:rPr>
          <w:sz w:val="28"/>
          <w:szCs w:val="28"/>
          <w:lang w:val="uk-UA"/>
        </w:rPr>
        <w:t>З</w:t>
      </w:r>
      <w:r>
        <w:rPr>
          <w:sz w:val="28"/>
          <w:szCs w:val="28"/>
          <w:lang w:val="uk-UA"/>
        </w:rPr>
        <w:t>акону про внесення змін до деяких законодавчих актів України щодо розширення повноважень органів місцевого самоврядування з управління земельними ресурсами та посилення державного контролю за використанням і охороною земель» (реєстр. №4355 від 31.03.2016 року) з ключовими позиціями висловленими вище.</w:t>
      </w:r>
    </w:p>
    <w:p w:rsidR="003D564C" w:rsidRDefault="003D564C" w:rsidP="003D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3D564C" w:rsidRPr="003D564C" w:rsidRDefault="003D564C" w:rsidP="003D5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 xml:space="preserve">Міський голова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О.М.Левченко</w:t>
      </w:r>
    </w:p>
    <w:p w:rsidR="00960C94" w:rsidRPr="00960C94" w:rsidRDefault="00960C94" w:rsidP="00960C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A64098" w:rsidRDefault="00A64098" w:rsidP="00960C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sidRPr="00960C94">
        <w:rPr>
          <w:lang w:val="uk-UA"/>
        </w:rPr>
        <w:t xml:space="preserve"> </w:t>
      </w:r>
    </w:p>
    <w:p w:rsidR="00A64098" w:rsidRDefault="00A64098" w:rsidP="00A64098">
      <w:pPr>
        <w:rPr>
          <w:lang w:val="uk-UA"/>
        </w:rPr>
      </w:pPr>
    </w:p>
    <w:p w:rsidR="00B96E98" w:rsidRPr="00FE4A56" w:rsidRDefault="003269EE" w:rsidP="00FE4A56">
      <w:pPr>
        <w:jc w:val="right"/>
        <w:rPr>
          <w:lang w:val="uk-UA"/>
        </w:rPr>
      </w:pPr>
      <w:r>
        <w:rPr>
          <w:lang w:val="uk-UA"/>
        </w:rPr>
        <w:t>6</w:t>
      </w:r>
      <w:r w:rsidR="00FE4A56">
        <w:rPr>
          <w:lang w:val="uk-UA"/>
        </w:rPr>
        <w:t xml:space="preserve">.проект </w:t>
      </w:r>
    </w:p>
    <w:p w:rsidR="00A26F86" w:rsidRDefault="003A544E" w:rsidP="00A26F86">
      <w:pPr>
        <w:tabs>
          <w:tab w:val="left" w:pos="5520"/>
        </w:tabs>
        <w:ind w:left="5664" w:hanging="5664"/>
        <w:jc w:val="center"/>
        <w:rPr>
          <w:rFonts w:ascii="Times New Roman CYR" w:hAnsi="Times New Roman CYR" w:cs="Times New Roman CYR"/>
          <w:b/>
          <w:bCs/>
          <w:sz w:val="28"/>
          <w:szCs w:val="28"/>
          <w:lang w:val="uk-UA" w:eastAsia="uk-UA"/>
        </w:rPr>
      </w:pPr>
      <w:r w:rsidRPr="003A544E">
        <w:pict>
          <v:shape id="_x0000_s1026" type="#_x0000_t75" style="position:absolute;left:0;text-align:left;margin-left:228pt;margin-top:11pt;width:36pt;height:50.4pt;z-index:251658240">
            <v:imagedata r:id="rId16" o:title=""/>
            <w10:wrap type="topAndBottom"/>
          </v:shape>
          <o:OLEObject Type="Embed" ProgID="PBrush" ShapeID="_x0000_s1026" DrawAspect="Content" ObjectID="_1525170391" r:id="rId17"/>
        </w:pict>
      </w:r>
      <w:r w:rsidR="00A26F86">
        <w:rPr>
          <w:b/>
          <w:bCs/>
          <w:sz w:val="28"/>
          <w:szCs w:val="28"/>
          <w:lang w:eastAsia="uk-UA"/>
        </w:rPr>
        <w:t xml:space="preserve"> </w:t>
      </w:r>
      <w:r w:rsidR="00A26F86">
        <w:rPr>
          <w:rFonts w:ascii="Times New Roman CYR" w:hAnsi="Times New Roman CYR" w:cs="Times New Roman CYR"/>
          <w:b/>
          <w:bCs/>
          <w:sz w:val="28"/>
          <w:szCs w:val="28"/>
          <w:lang w:val="uk-UA" w:eastAsia="uk-UA"/>
        </w:rPr>
        <w:t xml:space="preserve">ОБУХІВСЬКА МІСЬКА РАДА                                  </w:t>
      </w:r>
    </w:p>
    <w:p w:rsidR="00A26F86" w:rsidRDefault="00A26F86" w:rsidP="00A26F86">
      <w:pPr>
        <w:jc w:val="center"/>
        <w:rPr>
          <w:rFonts w:ascii="Times New Roman CYR" w:hAnsi="Times New Roman CYR" w:cs="Times New Roman CYR"/>
          <w:b/>
          <w:bCs/>
          <w:sz w:val="28"/>
          <w:szCs w:val="28"/>
          <w:lang w:val="uk-UA" w:eastAsia="uk-UA"/>
        </w:rPr>
      </w:pPr>
      <w:r>
        <w:rPr>
          <w:rFonts w:ascii="Times New Roman CYR" w:hAnsi="Times New Roman CYR" w:cs="Times New Roman CYR"/>
          <w:b/>
          <w:bCs/>
          <w:sz w:val="28"/>
          <w:szCs w:val="28"/>
          <w:lang w:val="uk-UA" w:eastAsia="uk-UA"/>
        </w:rPr>
        <w:t>КИЇВСЬКОЇ ОБЛАСТІ</w:t>
      </w:r>
    </w:p>
    <w:p w:rsidR="00A26F86" w:rsidRDefault="00A26F86" w:rsidP="00A26F86">
      <w:pPr>
        <w:jc w:val="center"/>
        <w:rPr>
          <w:rFonts w:ascii="Times New Roman CYR" w:hAnsi="Times New Roman CYR" w:cs="Times New Roman CYR"/>
          <w:sz w:val="28"/>
          <w:szCs w:val="28"/>
          <w:lang w:val="uk-UA" w:eastAsia="uk-UA"/>
        </w:rPr>
      </w:pPr>
      <w:r>
        <w:rPr>
          <w:rFonts w:ascii="Times New Roman CYR" w:hAnsi="Times New Roman CYR" w:cs="Times New Roman CYR"/>
          <w:sz w:val="28"/>
          <w:szCs w:val="28"/>
          <w:lang w:val="uk-UA" w:eastAsia="uk-UA"/>
        </w:rPr>
        <w:t>Десята сесія сьомого скликання</w:t>
      </w:r>
    </w:p>
    <w:p w:rsidR="00A26F86" w:rsidRPr="00A26F86" w:rsidRDefault="00A26F86" w:rsidP="00A26F86">
      <w:pPr>
        <w:jc w:val="center"/>
        <w:rPr>
          <w:rFonts w:ascii="Times New Roman CYR" w:hAnsi="Times New Roman CYR" w:cs="Times New Roman CYR"/>
          <w:sz w:val="28"/>
          <w:szCs w:val="28"/>
          <w:lang w:eastAsia="uk-UA"/>
        </w:rPr>
      </w:pPr>
    </w:p>
    <w:p w:rsidR="00A26F86" w:rsidRDefault="00A26F86" w:rsidP="00A26F86">
      <w:pPr>
        <w:jc w:val="center"/>
        <w:rPr>
          <w:rFonts w:ascii="Times New Roman CYR" w:hAnsi="Times New Roman CYR" w:cs="Times New Roman CYR"/>
          <w:b/>
          <w:bCs/>
          <w:sz w:val="28"/>
          <w:szCs w:val="28"/>
          <w:lang w:val="uk-UA" w:eastAsia="uk-UA"/>
        </w:rPr>
      </w:pPr>
      <w:r>
        <w:rPr>
          <w:rFonts w:ascii="Times New Roman CYR" w:hAnsi="Times New Roman CYR" w:cs="Times New Roman CYR"/>
          <w:b/>
          <w:bCs/>
          <w:sz w:val="28"/>
          <w:szCs w:val="28"/>
          <w:lang w:val="uk-UA" w:eastAsia="uk-UA"/>
        </w:rPr>
        <w:t>Р І Ш Е Н Н Я</w:t>
      </w:r>
    </w:p>
    <w:p w:rsidR="00A26F86" w:rsidRDefault="00A26F86" w:rsidP="00A26F86">
      <w:pPr>
        <w:jc w:val="center"/>
        <w:rPr>
          <w:b/>
          <w:bCs/>
          <w:sz w:val="28"/>
          <w:szCs w:val="28"/>
          <w:lang w:eastAsia="uk-UA"/>
        </w:rPr>
      </w:pPr>
    </w:p>
    <w:tbl>
      <w:tblPr>
        <w:tblW w:w="11445" w:type="dxa"/>
        <w:tblInd w:w="108" w:type="dxa"/>
        <w:tblLayout w:type="fixed"/>
        <w:tblLook w:val="04A0"/>
      </w:tblPr>
      <w:tblGrid>
        <w:gridCol w:w="6661"/>
        <w:gridCol w:w="4784"/>
      </w:tblGrid>
      <w:tr w:rsidR="00A26F86" w:rsidTr="00A26F86">
        <w:trPr>
          <w:trHeight w:val="1"/>
        </w:trPr>
        <w:tc>
          <w:tcPr>
            <w:tcW w:w="6663" w:type="dxa"/>
          </w:tcPr>
          <w:p w:rsidR="00A26F86" w:rsidRDefault="00A26F86">
            <w:pPr>
              <w:rPr>
                <w:rFonts w:ascii="Times New Roman CYR" w:hAnsi="Times New Roman CYR" w:cs="Times New Roman CYR"/>
                <w:b/>
                <w:bCs/>
                <w:sz w:val="24"/>
                <w:szCs w:val="24"/>
                <w:lang w:val="uk-UA" w:eastAsia="uk-UA"/>
              </w:rPr>
            </w:pPr>
            <w:r>
              <w:rPr>
                <w:rFonts w:ascii="Times New Roman CYR" w:hAnsi="Times New Roman CYR" w:cs="Times New Roman CYR"/>
                <w:b/>
                <w:bCs/>
                <w:sz w:val="24"/>
                <w:szCs w:val="24"/>
                <w:lang w:val="uk-UA" w:eastAsia="uk-UA"/>
              </w:rPr>
              <w:t xml:space="preserve">Про внесення змін до Положення про Порядок відшкодування витрат за безкоштовне перевезення  пільгових категорій населення міста </w:t>
            </w:r>
            <w:r w:rsidR="006B7F97">
              <w:rPr>
                <w:rFonts w:ascii="Times New Roman CYR" w:hAnsi="Times New Roman CYR" w:cs="Times New Roman CYR"/>
                <w:b/>
                <w:bCs/>
                <w:sz w:val="24"/>
                <w:szCs w:val="24"/>
                <w:lang w:val="uk-UA" w:eastAsia="uk-UA"/>
              </w:rPr>
              <w:t xml:space="preserve">Обухів </w:t>
            </w:r>
            <w:r>
              <w:rPr>
                <w:rFonts w:ascii="Times New Roman CYR" w:hAnsi="Times New Roman CYR" w:cs="Times New Roman CYR"/>
                <w:b/>
                <w:bCs/>
                <w:sz w:val="24"/>
                <w:szCs w:val="24"/>
                <w:lang w:val="uk-UA" w:eastAsia="uk-UA"/>
              </w:rPr>
              <w:t>та сіл Таценки і Ленди пасажирським автомобільним транспортом загального користування на 2016 рік</w:t>
            </w:r>
          </w:p>
          <w:p w:rsidR="00A26F86" w:rsidRDefault="00A26F86">
            <w:pPr>
              <w:rPr>
                <w:rFonts w:ascii="Calibri" w:hAnsi="Calibri" w:cs="Calibri"/>
                <w:sz w:val="24"/>
                <w:szCs w:val="24"/>
                <w:lang w:eastAsia="uk-UA"/>
              </w:rPr>
            </w:pPr>
          </w:p>
        </w:tc>
        <w:tc>
          <w:tcPr>
            <w:tcW w:w="4786" w:type="dxa"/>
          </w:tcPr>
          <w:p w:rsidR="00A26F86" w:rsidRDefault="00A26F86">
            <w:pPr>
              <w:jc w:val="center"/>
              <w:rPr>
                <w:rFonts w:ascii="Calibri" w:hAnsi="Calibri" w:cs="Calibri"/>
                <w:sz w:val="24"/>
                <w:szCs w:val="24"/>
                <w:lang w:eastAsia="uk-UA"/>
              </w:rPr>
            </w:pPr>
          </w:p>
        </w:tc>
      </w:tr>
    </w:tbl>
    <w:p w:rsidR="00A26F86" w:rsidRDefault="00A26F86" w:rsidP="00A26F86">
      <w:pPr>
        <w:ind w:firstLine="708"/>
        <w:jc w:val="both"/>
        <w:rPr>
          <w:sz w:val="24"/>
          <w:szCs w:val="24"/>
          <w:lang w:val="uk-UA"/>
        </w:rPr>
      </w:pPr>
      <w:r>
        <w:rPr>
          <w:rFonts w:ascii="Times New Roman CYR" w:hAnsi="Times New Roman CYR" w:cs="Times New Roman CYR"/>
          <w:sz w:val="24"/>
          <w:szCs w:val="24"/>
          <w:lang w:val="uk-UA" w:eastAsia="uk-UA"/>
        </w:rPr>
        <w:t xml:space="preserve">Розглянувши подання управління соціального захисту населення виконавчого комітету Обухівської міської ради про внесення змін до </w:t>
      </w:r>
      <w:r>
        <w:rPr>
          <w:rFonts w:ascii="Times New Roman CYR" w:hAnsi="Times New Roman CYR" w:cs="Times New Roman CYR"/>
          <w:bCs/>
          <w:sz w:val="24"/>
          <w:szCs w:val="24"/>
          <w:lang w:val="uk-UA" w:eastAsia="uk-UA"/>
        </w:rPr>
        <w:t xml:space="preserve">Положення про Порядок відшкодування витрат за безкоштовне перевезення  пільгових категорій населення міста та сіл Таценки і Ленди пасажирським автомобільним транспортом загального користування на 2016 рік </w:t>
      </w:r>
      <w:r>
        <w:rPr>
          <w:rFonts w:ascii="Times New Roman CYR" w:hAnsi="Times New Roman CYR" w:cs="Times New Roman CYR"/>
          <w:sz w:val="24"/>
          <w:szCs w:val="24"/>
          <w:lang w:val="uk-UA" w:eastAsia="uk-UA"/>
        </w:rPr>
        <w:t xml:space="preserve">відповідно до статей 26 Закону України </w:t>
      </w:r>
      <w:r>
        <w:rPr>
          <w:sz w:val="24"/>
          <w:szCs w:val="24"/>
          <w:lang w:val="uk-UA" w:eastAsia="uk-UA"/>
        </w:rPr>
        <w:t>«</w:t>
      </w:r>
      <w:r>
        <w:rPr>
          <w:rFonts w:ascii="Times New Roman CYR" w:hAnsi="Times New Roman CYR" w:cs="Times New Roman CYR"/>
          <w:sz w:val="24"/>
          <w:szCs w:val="24"/>
          <w:lang w:val="uk-UA" w:eastAsia="uk-UA"/>
        </w:rPr>
        <w:t>Про місцеве самоврядування в Україні</w:t>
      </w:r>
      <w:r>
        <w:rPr>
          <w:sz w:val="24"/>
          <w:szCs w:val="24"/>
          <w:lang w:val="uk-UA" w:eastAsia="uk-UA"/>
        </w:rPr>
        <w:t xml:space="preserve">» </w:t>
      </w:r>
      <w:r>
        <w:rPr>
          <w:rFonts w:ascii="Times New Roman CYR" w:hAnsi="Times New Roman CYR" w:cs="Times New Roman CYR"/>
          <w:sz w:val="24"/>
          <w:szCs w:val="24"/>
          <w:lang w:val="uk-UA" w:eastAsia="uk-UA"/>
        </w:rPr>
        <w:t xml:space="preserve">та враховуючи рекомендації постійної комісії з питань </w:t>
      </w:r>
      <w:r>
        <w:rPr>
          <w:sz w:val="24"/>
          <w:szCs w:val="24"/>
          <w:lang w:val="uk-UA"/>
        </w:rPr>
        <w:t>соціального захисту населення, освіти, культури, охорони здоров’я, сім’ї, молоді, спорту та з питань зв’язків з політичними партіями, громадськими організаціями та об’єднаннями громадян</w:t>
      </w:r>
    </w:p>
    <w:p w:rsidR="00A26F86" w:rsidRDefault="00A26F86" w:rsidP="00A26F86">
      <w:pPr>
        <w:ind w:firstLine="708"/>
        <w:jc w:val="both"/>
        <w:rPr>
          <w:color w:val="FF0000"/>
          <w:sz w:val="24"/>
          <w:szCs w:val="24"/>
          <w:lang w:val="uk-UA"/>
        </w:rPr>
      </w:pPr>
    </w:p>
    <w:p w:rsidR="00A26F86" w:rsidRDefault="00A26F86" w:rsidP="00A26F86">
      <w:pPr>
        <w:jc w:val="center"/>
        <w:rPr>
          <w:rFonts w:ascii="Times New Roman CYR" w:hAnsi="Times New Roman CYR" w:cs="Times New Roman CYR"/>
          <w:b/>
          <w:bCs/>
          <w:sz w:val="24"/>
          <w:szCs w:val="24"/>
          <w:lang w:val="uk-UA" w:eastAsia="uk-UA"/>
        </w:rPr>
      </w:pPr>
      <w:r>
        <w:rPr>
          <w:rFonts w:ascii="Times New Roman CYR" w:hAnsi="Times New Roman CYR" w:cs="Times New Roman CYR"/>
          <w:b/>
          <w:bCs/>
          <w:sz w:val="24"/>
          <w:szCs w:val="24"/>
          <w:lang w:val="uk-UA" w:eastAsia="uk-UA"/>
        </w:rPr>
        <w:t xml:space="preserve">ОБУХІВСЬКА МІСЬКА РАДА </w:t>
      </w:r>
    </w:p>
    <w:p w:rsidR="00A26F86" w:rsidRDefault="00A26F86" w:rsidP="00A26F86">
      <w:pPr>
        <w:jc w:val="center"/>
        <w:rPr>
          <w:rFonts w:ascii="Times New Roman CYR" w:hAnsi="Times New Roman CYR" w:cs="Times New Roman CYR"/>
          <w:b/>
          <w:bCs/>
          <w:sz w:val="24"/>
          <w:szCs w:val="24"/>
          <w:lang w:val="uk-UA" w:eastAsia="uk-UA"/>
        </w:rPr>
      </w:pPr>
    </w:p>
    <w:p w:rsidR="00A26F86" w:rsidRDefault="00A26F86" w:rsidP="00A26F86">
      <w:pPr>
        <w:jc w:val="center"/>
        <w:rPr>
          <w:rFonts w:ascii="Times New Roman CYR" w:hAnsi="Times New Roman CYR" w:cs="Times New Roman CYR"/>
          <w:b/>
          <w:bCs/>
          <w:sz w:val="24"/>
          <w:szCs w:val="24"/>
          <w:lang w:val="uk-UA" w:eastAsia="uk-UA"/>
        </w:rPr>
      </w:pPr>
      <w:r>
        <w:rPr>
          <w:rFonts w:ascii="Times New Roman CYR" w:hAnsi="Times New Roman CYR" w:cs="Times New Roman CYR"/>
          <w:b/>
          <w:bCs/>
          <w:sz w:val="24"/>
          <w:szCs w:val="24"/>
          <w:lang w:val="uk-UA" w:eastAsia="uk-UA"/>
        </w:rPr>
        <w:t>ВИРІШИЛА:</w:t>
      </w:r>
    </w:p>
    <w:p w:rsidR="00A26F86" w:rsidRDefault="00A26F86" w:rsidP="00A26F86">
      <w:pPr>
        <w:jc w:val="center"/>
        <w:rPr>
          <w:rFonts w:ascii="Times New Roman CYR" w:hAnsi="Times New Roman CYR" w:cs="Times New Roman CYR"/>
          <w:b/>
          <w:bCs/>
          <w:sz w:val="24"/>
          <w:szCs w:val="24"/>
          <w:lang w:val="uk-UA" w:eastAsia="uk-UA"/>
        </w:rPr>
      </w:pPr>
    </w:p>
    <w:p w:rsidR="00A26F86" w:rsidRDefault="00A26F86" w:rsidP="00A26F86">
      <w:pPr>
        <w:jc w:val="both"/>
        <w:rPr>
          <w:rFonts w:ascii="Times New Roman CYR" w:hAnsi="Times New Roman CYR" w:cs="Times New Roman CYR"/>
          <w:sz w:val="24"/>
          <w:szCs w:val="24"/>
          <w:lang w:val="uk-UA" w:eastAsia="uk-UA"/>
        </w:rPr>
      </w:pPr>
      <w:r>
        <w:rPr>
          <w:rFonts w:ascii="Times New Roman CYR" w:hAnsi="Times New Roman CYR" w:cs="Times New Roman CYR"/>
          <w:sz w:val="24"/>
          <w:szCs w:val="24"/>
          <w:lang w:val="uk-UA" w:eastAsia="uk-UA"/>
        </w:rPr>
        <w:t xml:space="preserve">1.  Доповнити розділ 1.1 </w:t>
      </w:r>
      <w:r>
        <w:rPr>
          <w:rFonts w:ascii="Times New Roman CYR" w:hAnsi="Times New Roman CYR" w:cs="Times New Roman CYR"/>
          <w:bCs/>
          <w:sz w:val="24"/>
          <w:szCs w:val="24"/>
          <w:lang w:val="uk-UA" w:eastAsia="uk-UA"/>
        </w:rPr>
        <w:t xml:space="preserve">Положення про Порядок відшкодування витрат за безкоштовне перевезення  пільгових категорій населення міста та сіл Таценки і Ленди пасажирським автомобільним транспортом загального користування на 2016 рік </w:t>
      </w:r>
      <w:r>
        <w:rPr>
          <w:rFonts w:ascii="Times New Roman CYR" w:hAnsi="Times New Roman CYR" w:cs="Times New Roman CYR"/>
          <w:sz w:val="24"/>
          <w:szCs w:val="24"/>
          <w:lang w:val="uk-UA" w:eastAsia="uk-UA"/>
        </w:rPr>
        <w:t>наступними словами</w:t>
      </w:r>
      <w:r w:rsidRPr="00A26F86">
        <w:rPr>
          <w:rFonts w:ascii="Times New Roman CYR" w:hAnsi="Times New Roman CYR" w:cs="Times New Roman CYR"/>
          <w:sz w:val="24"/>
          <w:szCs w:val="24"/>
          <w:lang w:val="uk-UA" w:eastAsia="uk-UA"/>
        </w:rPr>
        <w:t xml:space="preserve">    </w:t>
      </w:r>
      <w:r>
        <w:rPr>
          <w:rFonts w:ascii="Times New Roman CYR" w:hAnsi="Times New Roman CYR" w:cs="Times New Roman CYR"/>
          <w:sz w:val="24"/>
          <w:szCs w:val="24"/>
          <w:lang w:val="uk-UA" w:eastAsia="uk-UA"/>
        </w:rPr>
        <w:t xml:space="preserve"> « Обсяг пільгових перевезень здійснюється перевізником відповідно до кількості рейсів на міських маршрутах, що становить одне пільгове місце на рейс (крім звичайного режиму руху).</w:t>
      </w:r>
    </w:p>
    <w:p w:rsidR="00A26F86" w:rsidRDefault="00A26F86" w:rsidP="00A26F86">
      <w:pPr>
        <w:jc w:val="both"/>
        <w:rPr>
          <w:sz w:val="24"/>
          <w:szCs w:val="24"/>
          <w:lang w:val="uk-UA"/>
        </w:rPr>
      </w:pPr>
      <w:r>
        <w:rPr>
          <w:rFonts w:ascii="Times New Roman CYR" w:hAnsi="Times New Roman CYR" w:cs="Times New Roman CYR"/>
          <w:sz w:val="24"/>
          <w:szCs w:val="24"/>
          <w:lang w:val="uk-UA" w:eastAsia="uk-UA"/>
        </w:rPr>
        <w:t xml:space="preserve">2.  Контроль за виконання цього рішення покласти на заступника міського голови, керуючого справами виконавчого комітету Рогозу В.І. та постійну комісію з питань </w:t>
      </w:r>
      <w:r>
        <w:rPr>
          <w:sz w:val="24"/>
          <w:szCs w:val="24"/>
          <w:lang w:val="uk-UA"/>
        </w:rPr>
        <w:t>соціального захисту населення, освіти, культури, охорони здоров’я, сім’ї, молоді, спорту та з питань зв’язків з політичними партіями, громадськими організаціями та об’єднаннями громадян (голова Паєнко О.В.)</w:t>
      </w:r>
    </w:p>
    <w:p w:rsidR="00A26F86" w:rsidRDefault="00A26F86" w:rsidP="00A26F86">
      <w:pPr>
        <w:ind w:left="360"/>
        <w:jc w:val="both"/>
        <w:rPr>
          <w:color w:val="FF0000"/>
          <w:sz w:val="24"/>
          <w:szCs w:val="24"/>
          <w:lang w:val="uk-UA"/>
        </w:rPr>
      </w:pPr>
    </w:p>
    <w:p w:rsidR="00A26F86" w:rsidRDefault="00A26F86" w:rsidP="00A26F86">
      <w:pPr>
        <w:rPr>
          <w:rFonts w:ascii="Times New Roman CYR" w:hAnsi="Times New Roman CYR" w:cs="Times New Roman CYR"/>
          <w:sz w:val="28"/>
          <w:szCs w:val="28"/>
          <w:lang w:val="uk-UA" w:eastAsia="uk-UA"/>
        </w:rPr>
      </w:pPr>
      <w:r>
        <w:rPr>
          <w:rFonts w:ascii="Times New Roman CYR" w:hAnsi="Times New Roman CYR" w:cs="Times New Roman CYR"/>
          <w:sz w:val="28"/>
          <w:szCs w:val="28"/>
          <w:lang w:val="uk-UA" w:eastAsia="uk-UA"/>
        </w:rPr>
        <w:t xml:space="preserve">  Міський голова </w:t>
      </w:r>
      <w:r>
        <w:rPr>
          <w:rFonts w:ascii="Times New Roman CYR" w:hAnsi="Times New Roman CYR" w:cs="Times New Roman CYR"/>
          <w:sz w:val="28"/>
          <w:szCs w:val="28"/>
          <w:lang w:val="uk-UA" w:eastAsia="uk-UA"/>
        </w:rPr>
        <w:tab/>
      </w:r>
      <w:r>
        <w:rPr>
          <w:rFonts w:ascii="Times New Roman CYR" w:hAnsi="Times New Roman CYR" w:cs="Times New Roman CYR"/>
          <w:sz w:val="28"/>
          <w:szCs w:val="28"/>
          <w:lang w:val="uk-UA" w:eastAsia="uk-UA"/>
        </w:rPr>
        <w:tab/>
      </w:r>
      <w:r>
        <w:rPr>
          <w:rFonts w:ascii="Times New Roman CYR" w:hAnsi="Times New Roman CYR" w:cs="Times New Roman CYR"/>
          <w:sz w:val="28"/>
          <w:szCs w:val="28"/>
          <w:lang w:val="uk-UA" w:eastAsia="uk-UA"/>
        </w:rPr>
        <w:tab/>
      </w:r>
      <w:r>
        <w:rPr>
          <w:rFonts w:ascii="Times New Roman CYR" w:hAnsi="Times New Roman CYR" w:cs="Times New Roman CYR"/>
          <w:sz w:val="28"/>
          <w:szCs w:val="28"/>
          <w:lang w:val="uk-UA" w:eastAsia="uk-UA"/>
        </w:rPr>
        <w:tab/>
      </w:r>
      <w:r>
        <w:rPr>
          <w:rFonts w:ascii="Times New Roman CYR" w:hAnsi="Times New Roman CYR" w:cs="Times New Roman CYR"/>
          <w:sz w:val="28"/>
          <w:szCs w:val="28"/>
          <w:lang w:val="uk-UA" w:eastAsia="uk-UA"/>
        </w:rPr>
        <w:tab/>
      </w:r>
      <w:r>
        <w:rPr>
          <w:rFonts w:ascii="Times New Roman CYR" w:hAnsi="Times New Roman CYR" w:cs="Times New Roman CYR"/>
          <w:sz w:val="28"/>
          <w:szCs w:val="28"/>
          <w:lang w:val="uk-UA" w:eastAsia="uk-UA"/>
        </w:rPr>
        <w:tab/>
      </w:r>
      <w:r>
        <w:rPr>
          <w:rFonts w:ascii="Times New Roman CYR" w:hAnsi="Times New Roman CYR" w:cs="Times New Roman CYR"/>
          <w:sz w:val="28"/>
          <w:szCs w:val="28"/>
          <w:lang w:val="uk-UA" w:eastAsia="uk-UA"/>
        </w:rPr>
        <w:tab/>
      </w:r>
      <w:r>
        <w:rPr>
          <w:rFonts w:ascii="Times New Roman CYR" w:hAnsi="Times New Roman CYR" w:cs="Times New Roman CYR"/>
          <w:sz w:val="28"/>
          <w:szCs w:val="28"/>
          <w:lang w:val="uk-UA" w:eastAsia="uk-UA"/>
        </w:rPr>
        <w:tab/>
        <w:t>О.М.Левченко</w:t>
      </w:r>
    </w:p>
    <w:p w:rsidR="00A26F86" w:rsidRDefault="00A26F86" w:rsidP="00A26F86">
      <w:pPr>
        <w:rPr>
          <w:rFonts w:ascii="Times New Roman CYR" w:hAnsi="Times New Roman CYR" w:cs="Times New Roman CYR"/>
          <w:sz w:val="28"/>
          <w:szCs w:val="28"/>
          <w:lang w:val="uk-UA" w:eastAsia="uk-UA"/>
        </w:rPr>
      </w:pPr>
    </w:p>
    <w:p w:rsidR="00A26F86" w:rsidRDefault="00A26F86" w:rsidP="00A26F86">
      <w:pPr>
        <w:rPr>
          <w:rFonts w:ascii="Times New Roman CYR" w:hAnsi="Times New Roman CYR" w:cs="Times New Roman CYR"/>
          <w:lang w:val="uk-UA" w:eastAsia="uk-UA"/>
        </w:rPr>
      </w:pPr>
      <w:r>
        <w:rPr>
          <w:rFonts w:ascii="Times New Roman CYR" w:hAnsi="Times New Roman CYR" w:cs="Times New Roman CYR"/>
          <w:lang w:val="uk-UA" w:eastAsia="uk-UA"/>
        </w:rPr>
        <w:t xml:space="preserve">  </w:t>
      </w:r>
    </w:p>
    <w:p w:rsidR="00A26F86" w:rsidRDefault="00A26F86" w:rsidP="00A26F86">
      <w:pPr>
        <w:rPr>
          <w:rFonts w:ascii="Times New Roman CYR" w:hAnsi="Times New Roman CYR" w:cs="Times New Roman CYR"/>
          <w:lang w:val="uk-UA" w:eastAsia="uk-UA"/>
        </w:rPr>
      </w:pPr>
    </w:p>
    <w:p w:rsidR="00A26F86" w:rsidRDefault="00A26F86" w:rsidP="00A26F86">
      <w:pPr>
        <w:rPr>
          <w:rFonts w:ascii="Times New Roman CYR" w:hAnsi="Times New Roman CYR" w:cs="Times New Roman CYR"/>
          <w:lang w:val="uk-UA" w:eastAsia="uk-UA"/>
        </w:rPr>
      </w:pPr>
      <w:r>
        <w:rPr>
          <w:rFonts w:ascii="Times New Roman CYR" w:hAnsi="Times New Roman CYR" w:cs="Times New Roman CYR"/>
          <w:lang w:val="uk-UA" w:eastAsia="uk-UA"/>
        </w:rPr>
        <w:t xml:space="preserve">м. Обухів </w:t>
      </w:r>
    </w:p>
    <w:p w:rsidR="00A26F86" w:rsidRDefault="00A26F86" w:rsidP="00A26F86">
      <w:pPr>
        <w:rPr>
          <w:lang w:val="uk-UA" w:eastAsia="uk-UA"/>
        </w:rPr>
      </w:pPr>
      <w:r>
        <w:rPr>
          <w:lang w:val="uk-UA" w:eastAsia="uk-UA"/>
        </w:rPr>
        <w:t xml:space="preserve">  № _____-10-УІІ </w:t>
      </w:r>
    </w:p>
    <w:p w:rsidR="00A26F86" w:rsidRDefault="00A26F86" w:rsidP="00A26F86">
      <w:pPr>
        <w:rPr>
          <w:rFonts w:ascii="Times New Roman CYR" w:hAnsi="Times New Roman CYR" w:cs="Times New Roman CYR"/>
          <w:lang w:val="uk-UA" w:eastAsia="uk-UA"/>
        </w:rPr>
      </w:pPr>
      <w:r>
        <w:rPr>
          <w:rFonts w:ascii="Times New Roman CYR" w:hAnsi="Times New Roman CYR" w:cs="Times New Roman CYR"/>
          <w:lang w:val="uk-UA" w:eastAsia="uk-UA"/>
        </w:rPr>
        <w:t xml:space="preserve">  від  26.05.2016 року </w:t>
      </w:r>
    </w:p>
    <w:p w:rsidR="00A26F86" w:rsidRDefault="00A26F86" w:rsidP="00A26F86">
      <w:pPr>
        <w:rPr>
          <w:rFonts w:ascii="Times New Roman CYR" w:hAnsi="Times New Roman CYR" w:cs="Times New Roman CYR"/>
          <w:lang w:val="uk-UA" w:eastAsia="uk-UA"/>
        </w:rPr>
      </w:pPr>
      <w:r>
        <w:rPr>
          <w:rFonts w:ascii="Times New Roman CYR" w:hAnsi="Times New Roman CYR" w:cs="Times New Roman CYR"/>
          <w:lang w:val="uk-UA" w:eastAsia="uk-UA"/>
        </w:rPr>
        <w:t xml:space="preserve">  вик. Циганок Н.А.</w:t>
      </w:r>
    </w:p>
    <w:p w:rsidR="00CB2700" w:rsidRDefault="00CB2700">
      <w:pPr>
        <w:rPr>
          <w:lang w:val="uk-UA"/>
        </w:rPr>
      </w:pPr>
    </w:p>
    <w:p w:rsidR="00A2766B" w:rsidRDefault="00A2766B">
      <w:pPr>
        <w:rPr>
          <w:lang w:val="uk-UA"/>
        </w:rPr>
      </w:pPr>
    </w:p>
    <w:p w:rsidR="00A2766B" w:rsidRDefault="00A2766B">
      <w:pPr>
        <w:rPr>
          <w:lang w:val="uk-UA"/>
        </w:rPr>
      </w:pPr>
    </w:p>
    <w:p w:rsidR="00605D97" w:rsidRDefault="00605D97">
      <w:pPr>
        <w:rPr>
          <w:lang w:val="uk-UA"/>
        </w:rPr>
      </w:pPr>
    </w:p>
    <w:p w:rsidR="00605D97" w:rsidRPr="005A6946" w:rsidRDefault="00605D97" w:rsidP="00605D97">
      <w:pPr>
        <w:jc w:val="right"/>
        <w:rPr>
          <w:b/>
          <w:sz w:val="28"/>
          <w:szCs w:val="28"/>
        </w:rPr>
      </w:pPr>
      <w:r w:rsidRPr="005A6946">
        <w:rPr>
          <w:b/>
          <w:sz w:val="28"/>
          <w:szCs w:val="28"/>
        </w:rPr>
        <w:lastRenderedPageBreak/>
        <w:t xml:space="preserve">                                       </w:t>
      </w:r>
      <w:r>
        <w:rPr>
          <w:b/>
          <w:sz w:val="28"/>
          <w:szCs w:val="28"/>
        </w:rPr>
        <w:t>7.</w:t>
      </w:r>
      <w:r w:rsidRPr="005A6946">
        <w:rPr>
          <w:b/>
          <w:sz w:val="28"/>
          <w:szCs w:val="28"/>
        </w:rPr>
        <w:t xml:space="preserve"> Проект</w:t>
      </w:r>
    </w:p>
    <w:p w:rsidR="00605D97" w:rsidRDefault="00605D97" w:rsidP="00605D97"/>
    <w:p w:rsidR="00605D97" w:rsidRDefault="00605D97" w:rsidP="00605D97"/>
    <w:p w:rsidR="00605D97" w:rsidRDefault="00605D97" w:rsidP="00605D97">
      <w:pPr>
        <w:jc w:val="center"/>
        <w:rPr>
          <w:sz w:val="28"/>
          <w:szCs w:val="28"/>
        </w:rPr>
      </w:pPr>
      <w:r>
        <w:rPr>
          <w:rFonts w:ascii="Tms Rmn" w:hAnsi="Tms Rmn"/>
          <w:noProof/>
          <w:lang w:val="uk-UA" w:eastAsia="uk-UA"/>
        </w:rPr>
        <w:drawing>
          <wp:inline distT="0" distB="0" distL="0" distR="0">
            <wp:extent cx="523875" cy="714375"/>
            <wp:effectExtent l="1905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srcRect/>
                    <a:stretch>
                      <a:fillRect/>
                    </a:stretch>
                  </pic:blipFill>
                  <pic:spPr bwMode="auto">
                    <a:xfrm>
                      <a:off x="0" y="0"/>
                      <a:ext cx="523875" cy="714375"/>
                    </a:xfrm>
                    <a:prstGeom prst="rect">
                      <a:avLst/>
                    </a:prstGeom>
                    <a:noFill/>
                    <a:ln w="9525">
                      <a:noFill/>
                      <a:miter lim="800000"/>
                      <a:headEnd/>
                      <a:tailEnd/>
                    </a:ln>
                  </pic:spPr>
                </pic:pic>
              </a:graphicData>
            </a:graphic>
          </wp:inline>
        </w:drawing>
      </w:r>
    </w:p>
    <w:p w:rsidR="00605D97" w:rsidRPr="00790C1D" w:rsidRDefault="00605D97" w:rsidP="00605D97">
      <w:pPr>
        <w:jc w:val="center"/>
        <w:rPr>
          <w:b/>
          <w:sz w:val="28"/>
          <w:szCs w:val="28"/>
        </w:rPr>
      </w:pPr>
      <w:r w:rsidRPr="00790C1D">
        <w:rPr>
          <w:b/>
          <w:sz w:val="28"/>
          <w:szCs w:val="28"/>
        </w:rPr>
        <w:t>ОБУХІВСЬКА МІСЬКА РАДА</w:t>
      </w:r>
    </w:p>
    <w:p w:rsidR="00605D97" w:rsidRPr="00790C1D" w:rsidRDefault="00605D97" w:rsidP="00605D97">
      <w:pPr>
        <w:jc w:val="center"/>
        <w:rPr>
          <w:b/>
        </w:rPr>
      </w:pPr>
      <w:r w:rsidRPr="00790C1D">
        <w:rPr>
          <w:b/>
          <w:sz w:val="28"/>
          <w:szCs w:val="28"/>
        </w:rPr>
        <w:t>КИЇВСЬКОЇ ОБЛАСТІ</w:t>
      </w:r>
    </w:p>
    <w:p w:rsidR="00605D97" w:rsidRDefault="00605D97" w:rsidP="00605D97">
      <w:pPr>
        <w:pStyle w:val="a4"/>
        <w:rPr>
          <w:szCs w:val="28"/>
          <w:lang w:val="uk-UA"/>
        </w:rPr>
      </w:pPr>
      <w:r w:rsidRPr="00DE6A09">
        <w:rPr>
          <w:szCs w:val="28"/>
          <w:lang w:val="uk-UA"/>
        </w:rPr>
        <w:t>Де</w:t>
      </w:r>
      <w:r>
        <w:rPr>
          <w:szCs w:val="28"/>
          <w:lang w:val="uk-UA"/>
        </w:rPr>
        <w:t>ся</w:t>
      </w:r>
      <w:r w:rsidRPr="00DE6A09">
        <w:rPr>
          <w:szCs w:val="28"/>
          <w:lang w:val="uk-UA"/>
        </w:rPr>
        <w:t>та</w:t>
      </w:r>
      <w:r w:rsidRPr="0085506D">
        <w:rPr>
          <w:szCs w:val="28"/>
          <w:lang w:val="uk-UA"/>
        </w:rPr>
        <w:t xml:space="preserve"> сесія</w:t>
      </w:r>
      <w:r>
        <w:rPr>
          <w:szCs w:val="28"/>
          <w:lang w:val="uk-UA"/>
        </w:rPr>
        <w:t xml:space="preserve"> сьомого скликання</w:t>
      </w:r>
    </w:p>
    <w:p w:rsidR="00605D97" w:rsidRPr="0041241E" w:rsidRDefault="00605D97" w:rsidP="00605D97">
      <w:pPr>
        <w:jc w:val="center"/>
        <w:rPr>
          <w:b/>
          <w:sz w:val="16"/>
          <w:szCs w:val="16"/>
        </w:rPr>
      </w:pPr>
    </w:p>
    <w:p w:rsidR="00605D97" w:rsidRPr="00790C1D" w:rsidRDefault="00605D97" w:rsidP="00605D97">
      <w:pPr>
        <w:jc w:val="center"/>
        <w:rPr>
          <w:b/>
          <w:sz w:val="28"/>
          <w:szCs w:val="28"/>
        </w:rPr>
      </w:pPr>
      <w:r w:rsidRPr="00790C1D">
        <w:rPr>
          <w:b/>
          <w:sz w:val="28"/>
          <w:szCs w:val="28"/>
        </w:rPr>
        <w:t xml:space="preserve">Р  І  Ш  Е  Н  </w:t>
      </w:r>
      <w:proofErr w:type="gramStart"/>
      <w:r w:rsidRPr="00790C1D">
        <w:rPr>
          <w:b/>
          <w:sz w:val="28"/>
          <w:szCs w:val="28"/>
        </w:rPr>
        <w:t>Н</w:t>
      </w:r>
      <w:proofErr w:type="gramEnd"/>
      <w:r w:rsidRPr="00790C1D">
        <w:rPr>
          <w:b/>
          <w:sz w:val="28"/>
          <w:szCs w:val="28"/>
        </w:rPr>
        <w:t xml:space="preserve">  Я</w:t>
      </w:r>
    </w:p>
    <w:p w:rsidR="00605D97" w:rsidRDefault="00605D97" w:rsidP="00605D97">
      <w:pPr>
        <w:rPr>
          <w:sz w:val="28"/>
          <w:szCs w:val="28"/>
        </w:rPr>
      </w:pPr>
    </w:p>
    <w:p w:rsidR="00605D97" w:rsidRPr="00A57CC1" w:rsidRDefault="00605D97" w:rsidP="00605D97">
      <w:pPr>
        <w:rPr>
          <w:bCs/>
          <w:sz w:val="28"/>
          <w:szCs w:val="28"/>
        </w:rPr>
      </w:pPr>
    </w:p>
    <w:p w:rsidR="00605D97" w:rsidRPr="0041241E" w:rsidRDefault="00605D97" w:rsidP="00605D97">
      <w:pPr>
        <w:pStyle w:val="aa"/>
        <w:ind w:left="0"/>
        <w:jc w:val="both"/>
        <w:rPr>
          <w:sz w:val="28"/>
          <w:szCs w:val="28"/>
        </w:rPr>
      </w:pPr>
      <w:r w:rsidRPr="0041241E">
        <w:rPr>
          <w:sz w:val="28"/>
          <w:szCs w:val="28"/>
        </w:rPr>
        <w:t>Про зарахування ПМП «Ассоль» кошті</w:t>
      </w:r>
      <w:proofErr w:type="gramStart"/>
      <w:r w:rsidRPr="0041241E">
        <w:rPr>
          <w:sz w:val="28"/>
          <w:szCs w:val="28"/>
        </w:rPr>
        <w:t>в</w:t>
      </w:r>
      <w:proofErr w:type="gramEnd"/>
      <w:r w:rsidRPr="0041241E">
        <w:rPr>
          <w:sz w:val="28"/>
          <w:szCs w:val="28"/>
        </w:rPr>
        <w:t xml:space="preserve">, </w:t>
      </w:r>
    </w:p>
    <w:p w:rsidR="00605D97" w:rsidRPr="0041241E" w:rsidRDefault="00605D97" w:rsidP="00605D97">
      <w:pPr>
        <w:pStyle w:val="aa"/>
        <w:ind w:left="0"/>
        <w:jc w:val="both"/>
        <w:rPr>
          <w:sz w:val="28"/>
          <w:szCs w:val="28"/>
        </w:rPr>
      </w:pPr>
      <w:r w:rsidRPr="0041241E">
        <w:rPr>
          <w:sz w:val="28"/>
          <w:szCs w:val="28"/>
        </w:rPr>
        <w:t>витрачених на здійснення ремонтних робі</w:t>
      </w:r>
      <w:proofErr w:type="gramStart"/>
      <w:r w:rsidRPr="0041241E">
        <w:rPr>
          <w:sz w:val="28"/>
          <w:szCs w:val="28"/>
        </w:rPr>
        <w:t>т</w:t>
      </w:r>
      <w:proofErr w:type="gramEnd"/>
    </w:p>
    <w:p w:rsidR="00605D97" w:rsidRPr="0041241E" w:rsidRDefault="00605D97" w:rsidP="00605D97">
      <w:pPr>
        <w:pStyle w:val="aa"/>
        <w:ind w:left="0"/>
        <w:jc w:val="both"/>
        <w:rPr>
          <w:sz w:val="28"/>
          <w:szCs w:val="28"/>
        </w:rPr>
      </w:pPr>
      <w:r w:rsidRPr="0041241E">
        <w:rPr>
          <w:sz w:val="28"/>
          <w:szCs w:val="28"/>
        </w:rPr>
        <w:t xml:space="preserve">орендованого </w:t>
      </w:r>
      <w:proofErr w:type="gramStart"/>
      <w:r w:rsidRPr="0041241E">
        <w:rPr>
          <w:sz w:val="28"/>
          <w:szCs w:val="28"/>
        </w:rPr>
        <w:t>нежилого</w:t>
      </w:r>
      <w:proofErr w:type="gramEnd"/>
      <w:r w:rsidRPr="0041241E">
        <w:rPr>
          <w:sz w:val="28"/>
          <w:szCs w:val="28"/>
        </w:rPr>
        <w:t xml:space="preserve"> приміщення за адресою:</w:t>
      </w:r>
    </w:p>
    <w:p w:rsidR="00605D97" w:rsidRPr="0041241E" w:rsidRDefault="00605D97" w:rsidP="00605D97">
      <w:pPr>
        <w:pStyle w:val="aa"/>
        <w:ind w:left="0"/>
        <w:jc w:val="both"/>
        <w:rPr>
          <w:sz w:val="28"/>
          <w:szCs w:val="28"/>
        </w:rPr>
      </w:pPr>
      <w:r w:rsidRPr="0041241E">
        <w:rPr>
          <w:sz w:val="28"/>
          <w:szCs w:val="28"/>
        </w:rPr>
        <w:t xml:space="preserve">м. Обухів, вулиця Каштанова, 4/1, в рахунок </w:t>
      </w:r>
    </w:p>
    <w:p w:rsidR="00605D97" w:rsidRPr="0041241E" w:rsidRDefault="00605D97" w:rsidP="00605D97">
      <w:pPr>
        <w:pStyle w:val="aa"/>
        <w:ind w:left="0"/>
        <w:jc w:val="both"/>
        <w:rPr>
          <w:sz w:val="28"/>
          <w:szCs w:val="28"/>
        </w:rPr>
      </w:pPr>
      <w:r w:rsidRPr="0041241E">
        <w:rPr>
          <w:sz w:val="28"/>
          <w:szCs w:val="28"/>
        </w:rPr>
        <w:t xml:space="preserve">заборгованості по орендній платі </w:t>
      </w:r>
    </w:p>
    <w:p w:rsidR="00605D97" w:rsidRDefault="00605D97" w:rsidP="00605D97">
      <w:pPr>
        <w:jc w:val="both"/>
        <w:rPr>
          <w:sz w:val="28"/>
          <w:szCs w:val="28"/>
        </w:rPr>
      </w:pPr>
      <w:r w:rsidRPr="0041241E">
        <w:rPr>
          <w:bCs/>
          <w:sz w:val="28"/>
          <w:szCs w:val="28"/>
        </w:rPr>
        <w:t xml:space="preserve">   </w:t>
      </w:r>
    </w:p>
    <w:p w:rsidR="00605D97" w:rsidRPr="0041241E" w:rsidRDefault="00605D97" w:rsidP="00605D97">
      <w:pPr>
        <w:ind w:firstLine="709"/>
        <w:jc w:val="both"/>
        <w:rPr>
          <w:sz w:val="28"/>
          <w:szCs w:val="28"/>
        </w:rPr>
      </w:pPr>
      <w:proofErr w:type="gramStart"/>
      <w:r w:rsidRPr="0041241E">
        <w:rPr>
          <w:sz w:val="28"/>
          <w:szCs w:val="28"/>
        </w:rPr>
        <w:t>З</w:t>
      </w:r>
      <w:proofErr w:type="gramEnd"/>
      <w:r w:rsidRPr="0041241E">
        <w:rPr>
          <w:sz w:val="28"/>
          <w:szCs w:val="28"/>
        </w:rPr>
        <w:t xml:space="preserve"> метою </w:t>
      </w:r>
      <w:r w:rsidRPr="0041241E">
        <w:rPr>
          <w:bCs/>
          <w:sz w:val="28"/>
          <w:szCs w:val="28"/>
        </w:rPr>
        <w:t>раціональне використання нерухомого майна, що перебуває у власності Обухівської територіальної громади,</w:t>
      </w:r>
      <w:r w:rsidRPr="0041241E">
        <w:rPr>
          <w:sz w:val="28"/>
          <w:szCs w:val="28"/>
        </w:rPr>
        <w:t xml:space="preserve"> врегулювання господарських відносин щодо використання об’єктів комунальної власності міста, вдосконалення організації договірно-майнових відносин, враховуючи </w:t>
      </w:r>
      <w:r w:rsidRPr="0041241E">
        <w:rPr>
          <w:bCs/>
          <w:sz w:val="28"/>
          <w:szCs w:val="28"/>
        </w:rPr>
        <w:t xml:space="preserve"> лист від 08.04.2016 року приватного малого підприємства «Ассоль», </w:t>
      </w:r>
      <w:r w:rsidRPr="0041241E">
        <w:rPr>
          <w:sz w:val="28"/>
          <w:szCs w:val="28"/>
        </w:rPr>
        <w:t xml:space="preserve">підтвердні кошторисні документи, а саме: акт приймання виконаних будівельних робіт за липень 2012 року, довідку про вартість виконаних будівельних робіт та витрат за липень 2012 року (Ф.КБ 3К), </w:t>
      </w:r>
      <w:proofErr w:type="gramStart"/>
      <w:r w:rsidRPr="0041241E">
        <w:rPr>
          <w:sz w:val="28"/>
          <w:szCs w:val="28"/>
        </w:rPr>
        <w:t>р</w:t>
      </w:r>
      <w:proofErr w:type="gramEnd"/>
      <w:r w:rsidRPr="0041241E">
        <w:rPr>
          <w:sz w:val="28"/>
          <w:szCs w:val="28"/>
        </w:rPr>
        <w:t>ішення виконавчого комітету Обухівської міської ради «</w:t>
      </w:r>
      <w:r w:rsidRPr="0041241E">
        <w:rPr>
          <w:bCs/>
          <w:sz w:val="28"/>
          <w:szCs w:val="28"/>
        </w:rPr>
        <w:t xml:space="preserve">Про раціональне використання нерухомого майна, що перебуває у власності Обухівської територіальної громади, орендарем ПМП «Ассоль» від 12.01.2016 року №25, </w:t>
      </w:r>
      <w:r w:rsidRPr="0041241E">
        <w:rPr>
          <w:sz w:val="28"/>
          <w:szCs w:val="28"/>
        </w:rPr>
        <w:t xml:space="preserve">акт проведення обстеження приміщення за адресою: м. Обухів, вулиця Каштанова, 4/1на предмет здійснення орендарем </w:t>
      </w:r>
      <w:r>
        <w:rPr>
          <w:sz w:val="28"/>
          <w:szCs w:val="28"/>
        </w:rPr>
        <w:t>ПМП</w:t>
      </w:r>
      <w:r w:rsidRPr="0041241E">
        <w:rPr>
          <w:sz w:val="28"/>
          <w:szCs w:val="28"/>
        </w:rPr>
        <w:t xml:space="preserve"> «Ассоль» невід’ємних поліпшень орендованого майна від 29.01.2016 року, висновок комісії щодо </w:t>
      </w:r>
      <w:proofErr w:type="gramStart"/>
      <w:r w:rsidRPr="0041241E">
        <w:rPr>
          <w:sz w:val="28"/>
          <w:szCs w:val="28"/>
        </w:rPr>
        <w:t>п</w:t>
      </w:r>
      <w:proofErr w:type="gramEnd"/>
      <w:r w:rsidRPr="0041241E">
        <w:rPr>
          <w:sz w:val="28"/>
          <w:szCs w:val="28"/>
        </w:rPr>
        <w:t>ідтвердження понесених витрат орендарем ПМП «Ассоль» на проведення невід’ємних поліпшень орендованого майна (приміщення) за адресою: м. Обухів, вулиця Каштанова, 4/1, кер</w:t>
      </w:r>
      <w:r w:rsidRPr="0041241E">
        <w:rPr>
          <w:bCs/>
          <w:sz w:val="28"/>
          <w:szCs w:val="28"/>
        </w:rPr>
        <w:t>уючись статтею</w:t>
      </w:r>
      <w:r w:rsidRPr="0041241E">
        <w:rPr>
          <w:sz w:val="28"/>
          <w:szCs w:val="28"/>
        </w:rPr>
        <w:t xml:space="preserve"> 60 Закону України «Про місцеве самоврядування в Україні», </w:t>
      </w:r>
      <w:proofErr w:type="gramStart"/>
      <w:r w:rsidRPr="0041241E">
        <w:rPr>
          <w:sz w:val="28"/>
          <w:szCs w:val="28"/>
        </w:rPr>
        <w:t>р</w:t>
      </w:r>
      <w:proofErr w:type="gramEnd"/>
      <w:r w:rsidRPr="0041241E">
        <w:rPr>
          <w:sz w:val="28"/>
          <w:szCs w:val="28"/>
        </w:rPr>
        <w:t>ішенням Обухівської міської ради № 163-9-</w:t>
      </w:r>
      <w:r w:rsidRPr="0041241E">
        <w:rPr>
          <w:sz w:val="28"/>
          <w:szCs w:val="28"/>
          <w:lang w:val="en-US"/>
        </w:rPr>
        <w:t>V</w:t>
      </w:r>
      <w:r w:rsidRPr="0041241E">
        <w:rPr>
          <w:sz w:val="28"/>
          <w:szCs w:val="28"/>
        </w:rPr>
        <w:t xml:space="preserve">ІІ від 27.04.2016 «Про затвердження Методики розрахунку і порядку використання плати за оренду комунального майна та орендних ставок за використання нерухомого комунального майна в новій редакції» та враховуючи пропозиції постійних комісій </w:t>
      </w:r>
      <w:r>
        <w:rPr>
          <w:sz w:val="28"/>
          <w:szCs w:val="28"/>
        </w:rPr>
        <w:t xml:space="preserve">Обухівської </w:t>
      </w:r>
      <w:r w:rsidRPr="0041241E">
        <w:rPr>
          <w:sz w:val="28"/>
          <w:szCs w:val="28"/>
        </w:rPr>
        <w:t xml:space="preserve">міської ради з питань: </w:t>
      </w:r>
      <w:proofErr w:type="gramStart"/>
      <w:r w:rsidRPr="0041241E">
        <w:rPr>
          <w:sz w:val="28"/>
          <w:szCs w:val="28"/>
        </w:rPr>
        <w:t>соц</w:t>
      </w:r>
      <w:proofErr w:type="gramEnd"/>
      <w:r w:rsidRPr="0041241E">
        <w:rPr>
          <w:sz w:val="28"/>
          <w:szCs w:val="28"/>
        </w:rPr>
        <w:t>іально-економічного розвитку, благоустрою, комунального господарства та управління комунальною власністю громади; з  питань планування, бюджету та фінансів </w:t>
      </w:r>
    </w:p>
    <w:p w:rsidR="00605D97" w:rsidRDefault="00605D97" w:rsidP="00605D97">
      <w:pPr>
        <w:ind w:firstLine="709"/>
        <w:jc w:val="both"/>
      </w:pPr>
      <w:r>
        <w:rPr>
          <w:sz w:val="28"/>
          <w:szCs w:val="28"/>
        </w:rPr>
        <w:t xml:space="preserve"> </w:t>
      </w:r>
    </w:p>
    <w:p w:rsidR="00605D97" w:rsidRDefault="00605D97" w:rsidP="00605D97">
      <w:pPr>
        <w:jc w:val="center"/>
        <w:rPr>
          <w:b/>
          <w:sz w:val="28"/>
          <w:szCs w:val="28"/>
        </w:rPr>
      </w:pPr>
      <w:r w:rsidRPr="00AD3568">
        <w:rPr>
          <w:b/>
          <w:sz w:val="28"/>
          <w:szCs w:val="28"/>
        </w:rPr>
        <w:t>ОБУХІВСЬКА МІСЬКА РАДА ВИРІШИЛА:</w:t>
      </w:r>
    </w:p>
    <w:p w:rsidR="00605D97" w:rsidRPr="00AD3568" w:rsidRDefault="00605D97" w:rsidP="00605D97">
      <w:pPr>
        <w:jc w:val="center"/>
        <w:rPr>
          <w:b/>
          <w:sz w:val="28"/>
          <w:szCs w:val="28"/>
        </w:rPr>
      </w:pPr>
    </w:p>
    <w:p w:rsidR="00605D97" w:rsidRDefault="00605D97" w:rsidP="00605D97">
      <w:pPr>
        <w:pStyle w:val="aa"/>
        <w:ind w:left="0" w:firstLine="709"/>
        <w:jc w:val="both"/>
        <w:rPr>
          <w:sz w:val="28"/>
          <w:szCs w:val="28"/>
        </w:rPr>
      </w:pPr>
      <w:r w:rsidRPr="0041241E">
        <w:rPr>
          <w:sz w:val="28"/>
          <w:szCs w:val="28"/>
        </w:rPr>
        <w:t xml:space="preserve">1. Зарахувати ПМП «Ассоль» кошти, витрачені на здійснення ремонтних </w:t>
      </w:r>
      <w:r w:rsidRPr="0041241E">
        <w:rPr>
          <w:sz w:val="28"/>
          <w:szCs w:val="28"/>
        </w:rPr>
        <w:lastRenderedPageBreak/>
        <w:t>робіт нежилого приміщення за адресою:</w:t>
      </w:r>
      <w:r>
        <w:rPr>
          <w:sz w:val="28"/>
          <w:szCs w:val="28"/>
        </w:rPr>
        <w:t xml:space="preserve"> </w:t>
      </w:r>
      <w:r w:rsidRPr="0041241E">
        <w:rPr>
          <w:sz w:val="28"/>
          <w:szCs w:val="28"/>
        </w:rPr>
        <w:t xml:space="preserve">Обухів, вулиця Каштанова, 4/1, що перебувало у користуванні на умовах оренди у ПМП «Ассоль», у сумі </w:t>
      </w:r>
      <w:r>
        <w:rPr>
          <w:sz w:val="28"/>
          <w:szCs w:val="28"/>
        </w:rPr>
        <w:t xml:space="preserve">29565,70 </w:t>
      </w:r>
      <w:r w:rsidRPr="0041241E">
        <w:rPr>
          <w:sz w:val="28"/>
          <w:szCs w:val="28"/>
        </w:rPr>
        <w:t>(</w:t>
      </w:r>
      <w:r>
        <w:rPr>
          <w:sz w:val="28"/>
          <w:szCs w:val="28"/>
        </w:rPr>
        <w:t xml:space="preserve">двадцять </w:t>
      </w:r>
      <w:proofErr w:type="gramStart"/>
      <w:r>
        <w:rPr>
          <w:sz w:val="28"/>
          <w:szCs w:val="28"/>
        </w:rPr>
        <w:t>дев’ять</w:t>
      </w:r>
      <w:proofErr w:type="gramEnd"/>
      <w:r>
        <w:rPr>
          <w:sz w:val="28"/>
          <w:szCs w:val="28"/>
        </w:rPr>
        <w:t xml:space="preserve"> </w:t>
      </w:r>
      <w:r w:rsidRPr="0041241E">
        <w:rPr>
          <w:sz w:val="28"/>
          <w:szCs w:val="28"/>
        </w:rPr>
        <w:t>тисяч</w:t>
      </w:r>
      <w:r>
        <w:rPr>
          <w:sz w:val="28"/>
          <w:szCs w:val="28"/>
        </w:rPr>
        <w:t xml:space="preserve"> п’ятсот шістдесят п’ять грн. 70 коп.</w:t>
      </w:r>
      <w:r w:rsidRPr="0041241E">
        <w:rPr>
          <w:sz w:val="28"/>
          <w:szCs w:val="28"/>
        </w:rPr>
        <w:t>) гривень</w:t>
      </w:r>
      <w:r>
        <w:rPr>
          <w:sz w:val="28"/>
          <w:szCs w:val="28"/>
        </w:rPr>
        <w:t xml:space="preserve"> </w:t>
      </w:r>
      <w:r w:rsidRPr="0041241E">
        <w:rPr>
          <w:sz w:val="28"/>
          <w:szCs w:val="28"/>
        </w:rPr>
        <w:t>в рахунок заборгованості по орендній платі</w:t>
      </w:r>
      <w:r>
        <w:rPr>
          <w:sz w:val="28"/>
          <w:szCs w:val="28"/>
        </w:rPr>
        <w:t>.</w:t>
      </w:r>
    </w:p>
    <w:p w:rsidR="00605D97" w:rsidRPr="005F78C6" w:rsidRDefault="00605D97" w:rsidP="00605D97">
      <w:pPr>
        <w:pStyle w:val="aa"/>
        <w:ind w:left="0" w:firstLine="709"/>
        <w:jc w:val="both"/>
        <w:rPr>
          <w:sz w:val="16"/>
          <w:szCs w:val="16"/>
        </w:rPr>
      </w:pPr>
    </w:p>
    <w:p w:rsidR="00605D97" w:rsidRPr="00EC19BA" w:rsidRDefault="00605D97" w:rsidP="00605D97">
      <w:pPr>
        <w:ind w:firstLine="708"/>
        <w:jc w:val="both"/>
        <w:rPr>
          <w:bCs/>
          <w:sz w:val="28"/>
        </w:rPr>
      </w:pPr>
      <w:r>
        <w:rPr>
          <w:bCs/>
          <w:sz w:val="28"/>
        </w:rPr>
        <w:t xml:space="preserve">2. Начальнику управління економіки виконавчого комітету міської ради Кондратюк Аліні Миколаївні провести по бухгалтерському </w:t>
      </w:r>
      <w:proofErr w:type="gramStart"/>
      <w:r>
        <w:rPr>
          <w:bCs/>
          <w:sz w:val="28"/>
        </w:rPr>
        <w:t>обл</w:t>
      </w:r>
      <w:proofErr w:type="gramEnd"/>
      <w:r>
        <w:rPr>
          <w:bCs/>
          <w:sz w:val="28"/>
        </w:rPr>
        <w:t xml:space="preserve">іку зарахування коштів </w:t>
      </w:r>
      <w:r w:rsidRPr="0041241E">
        <w:rPr>
          <w:sz w:val="28"/>
          <w:szCs w:val="28"/>
        </w:rPr>
        <w:t xml:space="preserve">у сумі </w:t>
      </w:r>
      <w:r>
        <w:rPr>
          <w:sz w:val="28"/>
          <w:szCs w:val="28"/>
        </w:rPr>
        <w:t xml:space="preserve">29565,70 грн. </w:t>
      </w:r>
      <w:r w:rsidRPr="0041241E">
        <w:rPr>
          <w:sz w:val="28"/>
          <w:szCs w:val="28"/>
        </w:rPr>
        <w:t xml:space="preserve">в рахунок </w:t>
      </w:r>
      <w:r>
        <w:rPr>
          <w:sz w:val="28"/>
          <w:szCs w:val="28"/>
        </w:rPr>
        <w:t xml:space="preserve">погашення </w:t>
      </w:r>
      <w:r w:rsidRPr="0041241E">
        <w:rPr>
          <w:sz w:val="28"/>
          <w:szCs w:val="28"/>
        </w:rPr>
        <w:t>заборгованості по орендній платі</w:t>
      </w:r>
      <w:r>
        <w:rPr>
          <w:sz w:val="28"/>
          <w:szCs w:val="28"/>
        </w:rPr>
        <w:t xml:space="preserve"> ПМП «Ассоль» відповідно до договору оренди нерухомого майна (будівель, споруд, приміщень) №1 від 04.01.2003 року. </w:t>
      </w:r>
    </w:p>
    <w:p w:rsidR="00605D97" w:rsidRDefault="00605D97" w:rsidP="00605D97">
      <w:pPr>
        <w:ind w:firstLine="709"/>
        <w:jc w:val="both"/>
        <w:rPr>
          <w:sz w:val="16"/>
          <w:szCs w:val="16"/>
        </w:rPr>
      </w:pPr>
      <w:r>
        <w:rPr>
          <w:sz w:val="28"/>
          <w:szCs w:val="28"/>
        </w:rPr>
        <w:t xml:space="preserve">     </w:t>
      </w:r>
    </w:p>
    <w:p w:rsidR="00605D97" w:rsidRDefault="00605D97" w:rsidP="00605D97">
      <w:pPr>
        <w:ind w:firstLine="709"/>
        <w:jc w:val="both"/>
        <w:rPr>
          <w:bCs/>
          <w:sz w:val="28"/>
        </w:rPr>
      </w:pPr>
      <w:r>
        <w:rPr>
          <w:bCs/>
          <w:sz w:val="28"/>
        </w:rPr>
        <w:t xml:space="preserve">3. Контроль </w:t>
      </w:r>
      <w:r w:rsidRPr="0071677B">
        <w:rPr>
          <w:sz w:val="28"/>
          <w:szCs w:val="28"/>
        </w:rPr>
        <w:t xml:space="preserve">за виконанням </w:t>
      </w:r>
      <w:r>
        <w:rPr>
          <w:sz w:val="28"/>
          <w:szCs w:val="28"/>
        </w:rPr>
        <w:t>даного</w:t>
      </w:r>
      <w:r w:rsidRPr="0071677B">
        <w:rPr>
          <w:sz w:val="28"/>
          <w:szCs w:val="28"/>
        </w:rPr>
        <w:t xml:space="preserve"> </w:t>
      </w:r>
      <w:proofErr w:type="gramStart"/>
      <w:r>
        <w:rPr>
          <w:sz w:val="28"/>
          <w:szCs w:val="28"/>
        </w:rPr>
        <w:t>р</w:t>
      </w:r>
      <w:proofErr w:type="gramEnd"/>
      <w:r>
        <w:rPr>
          <w:sz w:val="28"/>
          <w:szCs w:val="28"/>
        </w:rPr>
        <w:t>ішення</w:t>
      </w:r>
      <w:r w:rsidRPr="0071677B">
        <w:rPr>
          <w:sz w:val="28"/>
          <w:szCs w:val="28"/>
        </w:rPr>
        <w:t xml:space="preserve"> покласти на </w:t>
      </w:r>
      <w:r>
        <w:rPr>
          <w:sz w:val="28"/>
          <w:szCs w:val="28"/>
        </w:rPr>
        <w:t xml:space="preserve">першого </w:t>
      </w:r>
      <w:r w:rsidRPr="0071677B">
        <w:rPr>
          <w:sz w:val="28"/>
          <w:szCs w:val="28"/>
        </w:rPr>
        <w:t xml:space="preserve">заступника </w:t>
      </w:r>
      <w:r>
        <w:rPr>
          <w:sz w:val="28"/>
          <w:szCs w:val="28"/>
        </w:rPr>
        <w:t xml:space="preserve">міського </w:t>
      </w:r>
      <w:r w:rsidRPr="0071677B">
        <w:rPr>
          <w:sz w:val="28"/>
          <w:szCs w:val="28"/>
        </w:rPr>
        <w:t>голови</w:t>
      </w:r>
      <w:r>
        <w:rPr>
          <w:sz w:val="28"/>
          <w:szCs w:val="28"/>
        </w:rPr>
        <w:t xml:space="preserve"> Верещака Анатолія Миколайовича.</w:t>
      </w:r>
    </w:p>
    <w:p w:rsidR="00605D97" w:rsidRPr="00802360" w:rsidRDefault="00605D97" w:rsidP="00605D97">
      <w:pPr>
        <w:ind w:firstLine="709"/>
        <w:jc w:val="both"/>
        <w:rPr>
          <w:bCs/>
          <w:sz w:val="16"/>
          <w:szCs w:val="16"/>
        </w:rPr>
      </w:pPr>
    </w:p>
    <w:p w:rsidR="00605D97" w:rsidRDefault="00605D97" w:rsidP="00605D97">
      <w:pPr>
        <w:ind w:firstLine="709"/>
        <w:jc w:val="both"/>
        <w:rPr>
          <w:sz w:val="28"/>
          <w:szCs w:val="28"/>
        </w:rPr>
      </w:pPr>
    </w:p>
    <w:p w:rsidR="00605D97" w:rsidRDefault="00605D97" w:rsidP="00605D97">
      <w:pPr>
        <w:ind w:firstLine="709"/>
        <w:jc w:val="both"/>
        <w:rPr>
          <w:sz w:val="28"/>
          <w:szCs w:val="28"/>
        </w:rPr>
      </w:pPr>
    </w:p>
    <w:p w:rsidR="00605D97" w:rsidRDefault="00605D97" w:rsidP="00605D97">
      <w:pPr>
        <w:jc w:val="both"/>
        <w:rPr>
          <w:rFonts w:eastAsia="Batang"/>
          <w:sz w:val="28"/>
          <w:szCs w:val="28"/>
        </w:rPr>
      </w:pPr>
    </w:p>
    <w:p w:rsidR="00605D97" w:rsidRDefault="00605D97" w:rsidP="00605D97">
      <w:pPr>
        <w:rPr>
          <w:sz w:val="28"/>
          <w:szCs w:val="28"/>
        </w:rPr>
      </w:pPr>
      <w:r>
        <w:rPr>
          <w:sz w:val="28"/>
          <w:szCs w:val="28"/>
        </w:rPr>
        <w:t>Міський голова                                                               О.М.Левченко</w:t>
      </w:r>
    </w:p>
    <w:p w:rsidR="00605D97" w:rsidRPr="00BF4BDD" w:rsidRDefault="00605D97" w:rsidP="00605D97">
      <w:pPr>
        <w:rPr>
          <w:sz w:val="16"/>
          <w:szCs w:val="16"/>
        </w:rPr>
      </w:pPr>
    </w:p>
    <w:p w:rsidR="00605D97" w:rsidRDefault="00605D97" w:rsidP="00605D97">
      <w:pPr>
        <w:rPr>
          <w:sz w:val="28"/>
          <w:szCs w:val="28"/>
        </w:rPr>
      </w:pPr>
    </w:p>
    <w:p w:rsidR="00605D97" w:rsidRPr="00BF4BDD" w:rsidRDefault="00605D97" w:rsidP="00605D97">
      <w:r w:rsidRPr="00BF4BDD">
        <w:t>м. Обухі</w:t>
      </w:r>
      <w:proofErr w:type="gramStart"/>
      <w:r w:rsidRPr="00BF4BDD">
        <w:t>в</w:t>
      </w:r>
      <w:proofErr w:type="gramEnd"/>
    </w:p>
    <w:p w:rsidR="00605D97" w:rsidRPr="00BF4BDD" w:rsidRDefault="00605D97" w:rsidP="00605D97">
      <w:r w:rsidRPr="00BF4BDD">
        <w:t xml:space="preserve">№     - </w:t>
      </w:r>
      <w:r>
        <w:t>10</w:t>
      </w:r>
      <w:r w:rsidRPr="00BF4BDD">
        <w:t xml:space="preserve"> - УІІ</w:t>
      </w:r>
    </w:p>
    <w:p w:rsidR="00605D97" w:rsidRPr="00BF4BDD" w:rsidRDefault="00605D97" w:rsidP="00605D97">
      <w:r w:rsidRPr="00BF4BDD">
        <w:t>від  2</w:t>
      </w:r>
      <w:r>
        <w:t>6</w:t>
      </w:r>
      <w:r w:rsidRPr="00BF4BDD">
        <w:t>.0</w:t>
      </w:r>
      <w:r>
        <w:t>5</w:t>
      </w:r>
      <w:r w:rsidRPr="00BF4BDD">
        <w:t>.2016 року</w:t>
      </w:r>
    </w:p>
    <w:p w:rsidR="00605D97" w:rsidRPr="00BF4BDD" w:rsidRDefault="00605D97" w:rsidP="00605D97">
      <w:r w:rsidRPr="00BF4BDD">
        <w:t>вик. Кондратюк А.М.</w:t>
      </w: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Default="00605D97">
      <w:pPr>
        <w:rPr>
          <w:lang w:val="uk-UA"/>
        </w:rPr>
      </w:pPr>
    </w:p>
    <w:p w:rsidR="00605D97" w:rsidRPr="00605D97" w:rsidRDefault="00605D97">
      <w:pPr>
        <w:rPr>
          <w:lang w:val="uk-UA"/>
        </w:rPr>
      </w:pPr>
    </w:p>
    <w:p w:rsidR="00A2766B" w:rsidRPr="00A74198" w:rsidRDefault="00A2766B" w:rsidP="00A2766B">
      <w:pPr>
        <w:jc w:val="center"/>
        <w:rPr>
          <w:noProof/>
          <w:szCs w:val="28"/>
        </w:rPr>
      </w:pPr>
      <w:r>
        <w:rPr>
          <w:noProof/>
          <w:szCs w:val="28"/>
          <w:lang w:val="uk-UA" w:eastAsia="uk-UA"/>
        </w:rPr>
        <w:lastRenderedPageBreak/>
        <w:drawing>
          <wp:inline distT="0" distB="0" distL="0" distR="0">
            <wp:extent cx="523875" cy="714375"/>
            <wp:effectExtent l="19050" t="0" r="9525" b="0"/>
            <wp:docPr id="3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cstate="print"/>
                    <a:srcRect/>
                    <a:stretch>
                      <a:fillRect/>
                    </a:stretch>
                  </pic:blipFill>
                  <pic:spPr bwMode="auto">
                    <a:xfrm>
                      <a:off x="0" y="0"/>
                      <a:ext cx="523875" cy="714375"/>
                    </a:xfrm>
                    <a:prstGeom prst="rect">
                      <a:avLst/>
                    </a:prstGeom>
                    <a:noFill/>
                    <a:ln w="9525">
                      <a:noFill/>
                      <a:miter lim="800000"/>
                      <a:headEnd/>
                      <a:tailEnd/>
                    </a:ln>
                  </pic:spPr>
                </pic:pic>
              </a:graphicData>
            </a:graphic>
          </wp:inline>
        </w:drawing>
      </w:r>
    </w:p>
    <w:p w:rsidR="00A2766B" w:rsidRPr="00A74198" w:rsidRDefault="00605D97" w:rsidP="00A2766B">
      <w:pPr>
        <w:jc w:val="right"/>
        <w:rPr>
          <w:szCs w:val="28"/>
        </w:rPr>
      </w:pPr>
      <w:r>
        <w:rPr>
          <w:noProof/>
          <w:szCs w:val="28"/>
          <w:lang w:val="uk-UA"/>
        </w:rPr>
        <w:t>8</w:t>
      </w:r>
      <w:r w:rsidR="00A2766B">
        <w:rPr>
          <w:noProof/>
          <w:szCs w:val="28"/>
          <w:lang w:val="uk-UA"/>
        </w:rPr>
        <w:t>.</w:t>
      </w:r>
      <w:r w:rsidR="00A2766B" w:rsidRPr="00A74198">
        <w:rPr>
          <w:noProof/>
          <w:szCs w:val="28"/>
        </w:rPr>
        <w:t>Проект</w:t>
      </w:r>
    </w:p>
    <w:p w:rsidR="00A2766B" w:rsidRPr="0056369B" w:rsidRDefault="00A2766B" w:rsidP="00A2766B">
      <w:pPr>
        <w:ind w:firstLine="709"/>
        <w:jc w:val="center"/>
        <w:rPr>
          <w:b/>
          <w:sz w:val="28"/>
          <w:szCs w:val="28"/>
          <w:lang w:val="uk-UA"/>
        </w:rPr>
      </w:pPr>
      <w:r w:rsidRPr="00F00C62">
        <w:rPr>
          <w:b/>
          <w:sz w:val="28"/>
          <w:szCs w:val="28"/>
        </w:rPr>
        <w:t>ОБУХІВСЬКА МІСЬКА РАДА</w:t>
      </w:r>
    </w:p>
    <w:p w:rsidR="00A2766B" w:rsidRPr="0056369B" w:rsidRDefault="00A2766B" w:rsidP="00A2766B">
      <w:pPr>
        <w:ind w:firstLine="709"/>
        <w:jc w:val="center"/>
        <w:rPr>
          <w:b/>
          <w:sz w:val="28"/>
          <w:szCs w:val="28"/>
          <w:lang w:val="uk-UA"/>
        </w:rPr>
      </w:pPr>
      <w:r w:rsidRPr="00F00C62">
        <w:rPr>
          <w:b/>
          <w:sz w:val="28"/>
          <w:szCs w:val="28"/>
        </w:rPr>
        <w:t xml:space="preserve">КИЇВСЬКОЇ ОБЛАСТІ </w:t>
      </w:r>
    </w:p>
    <w:p w:rsidR="00A2766B" w:rsidRPr="0056369B" w:rsidRDefault="00A2766B" w:rsidP="00A2766B">
      <w:pPr>
        <w:ind w:firstLine="709"/>
        <w:jc w:val="center"/>
        <w:rPr>
          <w:b/>
          <w:sz w:val="28"/>
          <w:szCs w:val="28"/>
          <w:lang w:val="uk-UA"/>
        </w:rPr>
      </w:pPr>
      <w:r w:rsidRPr="00F00C62">
        <w:rPr>
          <w:b/>
          <w:sz w:val="28"/>
          <w:szCs w:val="28"/>
          <w:lang w:val="uk-UA"/>
        </w:rPr>
        <w:t>Десята</w:t>
      </w:r>
      <w:r w:rsidRPr="00F00C62">
        <w:rPr>
          <w:b/>
          <w:sz w:val="28"/>
          <w:szCs w:val="28"/>
        </w:rPr>
        <w:t xml:space="preserve">  сесія </w:t>
      </w:r>
      <w:r w:rsidRPr="00F00C62">
        <w:rPr>
          <w:b/>
          <w:sz w:val="28"/>
          <w:szCs w:val="28"/>
          <w:lang w:val="uk-UA"/>
        </w:rPr>
        <w:t xml:space="preserve">сьомого </w:t>
      </w:r>
      <w:r w:rsidRPr="00F00C62">
        <w:rPr>
          <w:b/>
          <w:sz w:val="28"/>
          <w:szCs w:val="28"/>
        </w:rPr>
        <w:t xml:space="preserve"> скликання</w:t>
      </w:r>
    </w:p>
    <w:p w:rsidR="00A2766B" w:rsidRPr="00F00C62" w:rsidRDefault="00A2766B" w:rsidP="00A2766B">
      <w:pPr>
        <w:ind w:firstLine="709"/>
        <w:jc w:val="center"/>
        <w:rPr>
          <w:b/>
          <w:sz w:val="28"/>
          <w:szCs w:val="28"/>
        </w:rPr>
      </w:pPr>
      <w:r w:rsidRPr="00F00C62">
        <w:rPr>
          <w:b/>
          <w:sz w:val="28"/>
          <w:szCs w:val="28"/>
        </w:rPr>
        <w:t xml:space="preserve">Р  І  Ш  Е  Н  </w:t>
      </w:r>
      <w:proofErr w:type="gramStart"/>
      <w:r w:rsidRPr="00F00C62">
        <w:rPr>
          <w:b/>
          <w:sz w:val="28"/>
          <w:szCs w:val="28"/>
        </w:rPr>
        <w:t>Н</w:t>
      </w:r>
      <w:proofErr w:type="gramEnd"/>
      <w:r w:rsidRPr="00F00C62">
        <w:rPr>
          <w:b/>
          <w:sz w:val="28"/>
          <w:szCs w:val="28"/>
        </w:rPr>
        <w:t xml:space="preserve">  Я</w:t>
      </w:r>
    </w:p>
    <w:p w:rsidR="00A2766B" w:rsidRPr="00F00C62" w:rsidRDefault="00A2766B" w:rsidP="00A2766B">
      <w:pPr>
        <w:pStyle w:val="a3"/>
        <w:rPr>
          <w:b w:val="0"/>
          <w:bCs/>
          <w:sz w:val="24"/>
          <w:szCs w:val="24"/>
          <w:lang w:val="ru-RU"/>
        </w:rPr>
      </w:pPr>
    </w:p>
    <w:p w:rsidR="00A2766B" w:rsidRPr="00F00C62" w:rsidRDefault="00A2766B" w:rsidP="00A2766B">
      <w:pPr>
        <w:rPr>
          <w:sz w:val="24"/>
          <w:szCs w:val="24"/>
        </w:rPr>
      </w:pPr>
    </w:p>
    <w:p w:rsidR="00A2766B" w:rsidRPr="00F00C62" w:rsidRDefault="00A2766B" w:rsidP="00A2766B">
      <w:pPr>
        <w:ind w:right="1417"/>
        <w:jc w:val="both"/>
        <w:rPr>
          <w:bCs/>
          <w:sz w:val="24"/>
          <w:szCs w:val="24"/>
          <w:lang w:val="uk-UA"/>
        </w:rPr>
      </w:pPr>
      <w:r w:rsidRPr="00F00C62">
        <w:rPr>
          <w:sz w:val="24"/>
          <w:szCs w:val="24"/>
          <w:lang w:val="uk-UA"/>
        </w:rPr>
        <w:t xml:space="preserve">Про внесення змін до </w:t>
      </w:r>
      <w:r w:rsidRPr="00F00C62">
        <w:rPr>
          <w:sz w:val="24"/>
          <w:szCs w:val="24"/>
        </w:rPr>
        <w:t xml:space="preserve">  </w:t>
      </w:r>
      <w:r w:rsidRPr="00F00C62">
        <w:rPr>
          <w:sz w:val="24"/>
          <w:szCs w:val="24"/>
          <w:lang w:val="uk-UA"/>
        </w:rPr>
        <w:t>м</w:t>
      </w:r>
      <w:r w:rsidRPr="00F00C62">
        <w:rPr>
          <w:bCs/>
          <w:sz w:val="24"/>
          <w:szCs w:val="24"/>
        </w:rPr>
        <w:t>іської цільової економічної Програми енергоефективності м</w:t>
      </w:r>
      <w:r w:rsidRPr="00F00C62">
        <w:rPr>
          <w:bCs/>
          <w:sz w:val="24"/>
          <w:szCs w:val="24"/>
          <w:lang w:val="uk-UA"/>
        </w:rPr>
        <w:t xml:space="preserve">іста </w:t>
      </w:r>
      <w:r w:rsidRPr="00F00C62">
        <w:rPr>
          <w:bCs/>
          <w:sz w:val="24"/>
          <w:szCs w:val="24"/>
        </w:rPr>
        <w:t xml:space="preserve">Обухова на </w:t>
      </w:r>
      <w:r w:rsidRPr="00F00C62">
        <w:rPr>
          <w:bCs/>
          <w:sz w:val="24"/>
          <w:szCs w:val="24"/>
          <w:lang w:val="uk-UA"/>
        </w:rPr>
        <w:t>2016 рік</w:t>
      </w:r>
    </w:p>
    <w:p w:rsidR="00A2766B" w:rsidRPr="00F00C62" w:rsidRDefault="00A2766B" w:rsidP="00A2766B">
      <w:pPr>
        <w:jc w:val="both"/>
        <w:rPr>
          <w:b/>
          <w:sz w:val="24"/>
          <w:szCs w:val="24"/>
        </w:rPr>
      </w:pPr>
    </w:p>
    <w:p w:rsidR="00A2766B" w:rsidRPr="00F00C62" w:rsidRDefault="00A2766B" w:rsidP="00A2766B">
      <w:pPr>
        <w:ind w:firstLine="708"/>
        <w:jc w:val="both"/>
        <w:rPr>
          <w:sz w:val="24"/>
          <w:szCs w:val="24"/>
        </w:rPr>
      </w:pPr>
      <w:r w:rsidRPr="00F00C62">
        <w:rPr>
          <w:sz w:val="24"/>
          <w:szCs w:val="24"/>
        </w:rPr>
        <w:t xml:space="preserve">Розглянувши пропозиції вдділу житлово коммунального господарства та транспортущодо внесення змін до   </w:t>
      </w:r>
      <w:r w:rsidRPr="00F00C62">
        <w:rPr>
          <w:bCs/>
          <w:sz w:val="24"/>
          <w:szCs w:val="24"/>
        </w:rPr>
        <w:t>міської цільової економічної Програми енергоефективності м</w:t>
      </w:r>
      <w:proofErr w:type="gramStart"/>
      <w:r w:rsidRPr="00F00C62">
        <w:rPr>
          <w:bCs/>
          <w:sz w:val="24"/>
          <w:szCs w:val="24"/>
        </w:rPr>
        <w:t>.О</w:t>
      </w:r>
      <w:proofErr w:type="gramEnd"/>
      <w:r w:rsidRPr="00F00C62">
        <w:rPr>
          <w:bCs/>
          <w:sz w:val="24"/>
          <w:szCs w:val="24"/>
        </w:rPr>
        <w:t xml:space="preserve">бухова на </w:t>
      </w:r>
      <w:r w:rsidRPr="00F00C62">
        <w:rPr>
          <w:bCs/>
          <w:sz w:val="24"/>
          <w:szCs w:val="24"/>
          <w:lang w:val="uk-UA"/>
        </w:rPr>
        <w:t>2016 рік, з</w:t>
      </w:r>
      <w:r w:rsidRPr="00F00C62">
        <w:rPr>
          <w:sz w:val="24"/>
          <w:szCs w:val="24"/>
        </w:rPr>
        <w:t xml:space="preserve"> метою  </w:t>
      </w:r>
      <w:r w:rsidRPr="00F00C62">
        <w:rPr>
          <w:sz w:val="24"/>
          <w:szCs w:val="24"/>
          <w:lang w:val="uk-UA"/>
        </w:rPr>
        <w:t xml:space="preserve">реалізації основних напрямків політики енергозбереження, </w:t>
      </w:r>
      <w:r w:rsidRPr="00F00C62">
        <w:rPr>
          <w:sz w:val="24"/>
          <w:szCs w:val="24"/>
        </w:rPr>
        <w:t>скорочення споживання енергоресурсів завдяки впровадженню енергозберігаючих технологій, відповідно до  Законів України  «Про енергозбереження», «</w:t>
      </w:r>
      <w:r w:rsidRPr="00F00C62">
        <w:rPr>
          <w:bCs/>
          <w:sz w:val="24"/>
          <w:szCs w:val="24"/>
        </w:rPr>
        <w:t>Про теплопостачання»</w:t>
      </w:r>
      <w:r w:rsidRPr="00F00C62">
        <w:rPr>
          <w:color w:val="000000"/>
          <w:sz w:val="24"/>
          <w:szCs w:val="24"/>
        </w:rPr>
        <w:t xml:space="preserve">, </w:t>
      </w:r>
      <w:r w:rsidRPr="00F00C62">
        <w:rPr>
          <w:sz w:val="24"/>
          <w:szCs w:val="24"/>
          <w:lang w:val="uk-UA"/>
        </w:rPr>
        <w:t>«Про питну воду та питне водопостачання»,</w:t>
      </w:r>
      <w:r w:rsidRPr="00F00C62">
        <w:rPr>
          <w:color w:val="000000"/>
          <w:sz w:val="24"/>
          <w:szCs w:val="24"/>
        </w:rPr>
        <w:t xml:space="preserve"> керуючись </w:t>
      </w:r>
      <w:r w:rsidRPr="00F00C62">
        <w:rPr>
          <w:sz w:val="24"/>
          <w:szCs w:val="24"/>
        </w:rPr>
        <w:t>статтями  26, 59 Закону України «Про місцеве самоврядування в Україні», враховуючи висновки постійної  комісії з питань соціально-економічного розвитку, благоустрою, комунального господарства та управління комунальною власністю громади та  з питань планування, бюджету та фінансів</w:t>
      </w:r>
    </w:p>
    <w:p w:rsidR="00A2766B" w:rsidRPr="00F00C62" w:rsidRDefault="00A2766B" w:rsidP="00A2766B">
      <w:pPr>
        <w:ind w:firstLine="708"/>
        <w:jc w:val="both"/>
        <w:rPr>
          <w:sz w:val="24"/>
          <w:szCs w:val="24"/>
        </w:rPr>
      </w:pPr>
    </w:p>
    <w:p w:rsidR="00A2766B" w:rsidRPr="00F00C62" w:rsidRDefault="00A2766B" w:rsidP="00A2766B">
      <w:pPr>
        <w:pStyle w:val="1"/>
        <w:spacing w:before="0" w:after="0"/>
        <w:ind w:firstLine="709"/>
        <w:jc w:val="center"/>
        <w:rPr>
          <w:rFonts w:ascii="Times New Roman" w:hAnsi="Times New Roman" w:cs="Times New Roman"/>
          <w:sz w:val="24"/>
          <w:szCs w:val="24"/>
        </w:rPr>
      </w:pPr>
      <w:r w:rsidRPr="00F00C62">
        <w:rPr>
          <w:rFonts w:ascii="Times New Roman" w:hAnsi="Times New Roman" w:cs="Times New Roman"/>
          <w:sz w:val="24"/>
          <w:szCs w:val="24"/>
        </w:rPr>
        <w:t>ОБУХІВСЬКА МІСЬКА  РАДА</w:t>
      </w:r>
    </w:p>
    <w:p w:rsidR="00A2766B" w:rsidRPr="00F00C62" w:rsidRDefault="00A2766B" w:rsidP="00A2766B">
      <w:pPr>
        <w:pStyle w:val="1"/>
        <w:spacing w:before="0" w:after="0"/>
        <w:ind w:firstLine="709"/>
        <w:jc w:val="center"/>
        <w:rPr>
          <w:rFonts w:ascii="Times New Roman" w:hAnsi="Times New Roman" w:cs="Times New Roman"/>
          <w:sz w:val="24"/>
          <w:szCs w:val="24"/>
        </w:rPr>
      </w:pPr>
      <w:r w:rsidRPr="00F00C62">
        <w:rPr>
          <w:rFonts w:ascii="Times New Roman" w:hAnsi="Times New Roman" w:cs="Times New Roman"/>
          <w:sz w:val="24"/>
          <w:szCs w:val="24"/>
        </w:rPr>
        <w:t>В И Р І Ш И Л А  :</w:t>
      </w:r>
    </w:p>
    <w:p w:rsidR="00A2766B" w:rsidRPr="00F00C62" w:rsidRDefault="00A2766B" w:rsidP="00A2766B">
      <w:pPr>
        <w:ind w:right="-1"/>
        <w:jc w:val="both"/>
        <w:rPr>
          <w:bCs/>
          <w:sz w:val="24"/>
          <w:szCs w:val="24"/>
          <w:lang w:val="uk-UA"/>
        </w:rPr>
      </w:pPr>
      <w:r w:rsidRPr="0056369B">
        <w:rPr>
          <w:bCs/>
          <w:sz w:val="24"/>
          <w:szCs w:val="24"/>
          <w:lang w:val="hr-HR"/>
        </w:rPr>
        <w:t xml:space="preserve">          1 Внести зміни до </w:t>
      </w:r>
      <w:r w:rsidRPr="00F00C62">
        <w:rPr>
          <w:bCs/>
          <w:sz w:val="24"/>
          <w:szCs w:val="24"/>
          <w:lang w:val="uk-UA"/>
        </w:rPr>
        <w:t xml:space="preserve"> міської цільової </w:t>
      </w:r>
      <w:r w:rsidRPr="0056369B">
        <w:rPr>
          <w:bCs/>
          <w:sz w:val="24"/>
          <w:szCs w:val="24"/>
          <w:lang w:val="hr-HR"/>
        </w:rPr>
        <w:t xml:space="preserve"> </w:t>
      </w:r>
      <w:r w:rsidR="0056369B">
        <w:rPr>
          <w:bCs/>
          <w:sz w:val="24"/>
          <w:szCs w:val="24"/>
          <w:lang w:val="uk-UA"/>
        </w:rPr>
        <w:t xml:space="preserve">економічної </w:t>
      </w:r>
      <w:r w:rsidRPr="0056369B">
        <w:rPr>
          <w:bCs/>
          <w:sz w:val="24"/>
          <w:szCs w:val="24"/>
          <w:lang w:val="hr-HR"/>
        </w:rPr>
        <w:t>Програм</w:t>
      </w:r>
      <w:r w:rsidRPr="00F00C62">
        <w:rPr>
          <w:bCs/>
          <w:sz w:val="24"/>
          <w:szCs w:val="24"/>
          <w:lang w:val="uk-UA"/>
        </w:rPr>
        <w:t xml:space="preserve">и </w:t>
      </w:r>
      <w:r w:rsidRPr="0056369B">
        <w:rPr>
          <w:bCs/>
          <w:sz w:val="24"/>
          <w:szCs w:val="24"/>
          <w:lang w:val="hr-HR"/>
        </w:rPr>
        <w:t>енергоефективності м</w:t>
      </w:r>
      <w:r w:rsidRPr="00F00C62">
        <w:rPr>
          <w:bCs/>
          <w:sz w:val="24"/>
          <w:szCs w:val="24"/>
          <w:lang w:val="uk-UA"/>
        </w:rPr>
        <w:t xml:space="preserve">іста </w:t>
      </w:r>
      <w:r w:rsidRPr="0056369B">
        <w:rPr>
          <w:bCs/>
          <w:sz w:val="24"/>
          <w:szCs w:val="24"/>
          <w:lang w:val="hr-HR"/>
        </w:rPr>
        <w:t xml:space="preserve">Обухова на </w:t>
      </w:r>
      <w:r w:rsidRPr="00F00C62">
        <w:rPr>
          <w:bCs/>
          <w:sz w:val="24"/>
          <w:szCs w:val="24"/>
          <w:lang w:val="uk-UA"/>
        </w:rPr>
        <w:t>2016</w:t>
      </w:r>
      <w:r w:rsidRPr="0056369B">
        <w:rPr>
          <w:bCs/>
          <w:sz w:val="24"/>
          <w:szCs w:val="24"/>
          <w:lang w:val="hr-HR"/>
        </w:rPr>
        <w:t xml:space="preserve"> </w:t>
      </w:r>
      <w:r w:rsidRPr="00F00C62">
        <w:rPr>
          <w:bCs/>
          <w:sz w:val="24"/>
          <w:szCs w:val="24"/>
          <w:lang w:val="uk-UA"/>
        </w:rPr>
        <w:t>рік</w:t>
      </w:r>
      <w:r w:rsidR="0056369B">
        <w:rPr>
          <w:bCs/>
          <w:sz w:val="24"/>
          <w:szCs w:val="24"/>
          <w:lang w:val="uk-UA"/>
        </w:rPr>
        <w:t xml:space="preserve">, що </w:t>
      </w:r>
      <w:r w:rsidRPr="0056369B">
        <w:rPr>
          <w:bCs/>
          <w:sz w:val="24"/>
          <w:szCs w:val="24"/>
          <w:lang w:val="hr-HR"/>
        </w:rPr>
        <w:t xml:space="preserve"> затверджен</w:t>
      </w:r>
      <w:r w:rsidR="0056369B">
        <w:rPr>
          <w:bCs/>
          <w:sz w:val="24"/>
          <w:szCs w:val="24"/>
          <w:lang w:val="uk-UA"/>
        </w:rPr>
        <w:t xml:space="preserve">а рішенням </w:t>
      </w:r>
      <w:r w:rsidRPr="0056369B">
        <w:rPr>
          <w:bCs/>
          <w:sz w:val="24"/>
          <w:szCs w:val="24"/>
          <w:lang w:val="hr-HR"/>
        </w:rPr>
        <w:t xml:space="preserve"> </w:t>
      </w:r>
      <w:r w:rsidRPr="0056369B">
        <w:rPr>
          <w:sz w:val="24"/>
          <w:szCs w:val="24"/>
          <w:lang w:val="hr-HR"/>
        </w:rPr>
        <w:t>Обухівсько</w:t>
      </w:r>
      <w:r w:rsidR="0056369B">
        <w:rPr>
          <w:sz w:val="24"/>
          <w:szCs w:val="24"/>
          <w:lang w:val="uk-UA"/>
        </w:rPr>
        <w:t>ї</w:t>
      </w:r>
      <w:r w:rsidRPr="00F00C62">
        <w:rPr>
          <w:sz w:val="24"/>
          <w:szCs w:val="24"/>
          <w:lang w:val="uk-UA"/>
        </w:rPr>
        <w:t xml:space="preserve"> </w:t>
      </w:r>
      <w:r w:rsidRPr="0056369B">
        <w:rPr>
          <w:sz w:val="24"/>
          <w:szCs w:val="24"/>
          <w:lang w:val="hr-HR"/>
        </w:rPr>
        <w:t>місько</w:t>
      </w:r>
      <w:r w:rsidR="0056369B">
        <w:rPr>
          <w:sz w:val="24"/>
          <w:szCs w:val="24"/>
          <w:lang w:val="uk-UA"/>
        </w:rPr>
        <w:t xml:space="preserve">ї </w:t>
      </w:r>
      <w:r w:rsidRPr="0056369B">
        <w:rPr>
          <w:sz w:val="24"/>
          <w:szCs w:val="24"/>
          <w:lang w:val="hr-HR"/>
        </w:rPr>
        <w:t>рад</w:t>
      </w:r>
      <w:r w:rsidR="0056369B">
        <w:rPr>
          <w:sz w:val="24"/>
          <w:szCs w:val="24"/>
          <w:lang w:val="uk-UA"/>
        </w:rPr>
        <w:t xml:space="preserve">и </w:t>
      </w:r>
      <w:r w:rsidRPr="0056369B">
        <w:rPr>
          <w:sz w:val="24"/>
          <w:szCs w:val="24"/>
          <w:lang w:val="hr-HR"/>
        </w:rPr>
        <w:t xml:space="preserve"> від</w:t>
      </w:r>
      <w:r w:rsidRPr="00F00C62">
        <w:rPr>
          <w:sz w:val="24"/>
          <w:szCs w:val="24"/>
          <w:lang w:val="uk-UA"/>
        </w:rPr>
        <w:t xml:space="preserve"> 24.12.2015р. № </w:t>
      </w:r>
      <w:r w:rsidRPr="0056369B">
        <w:rPr>
          <w:sz w:val="24"/>
          <w:szCs w:val="24"/>
          <w:lang w:val="hr-HR"/>
        </w:rPr>
        <w:t>49 -3-УІІ</w:t>
      </w:r>
      <w:r w:rsidRPr="00F00C62">
        <w:rPr>
          <w:bCs/>
          <w:sz w:val="24"/>
          <w:szCs w:val="24"/>
          <w:lang w:val="uk-UA"/>
        </w:rPr>
        <w:t xml:space="preserve"> «</w:t>
      </w:r>
      <w:r w:rsidR="0056369B">
        <w:rPr>
          <w:bCs/>
          <w:sz w:val="24"/>
          <w:szCs w:val="24"/>
          <w:lang w:val="uk-UA"/>
        </w:rPr>
        <w:t xml:space="preserve"> наступного змісту </w:t>
      </w:r>
      <w:r w:rsidRPr="00F00C62">
        <w:rPr>
          <w:bCs/>
          <w:sz w:val="24"/>
          <w:szCs w:val="24"/>
          <w:lang w:val="uk-UA"/>
        </w:rPr>
        <w:t>:</w:t>
      </w:r>
    </w:p>
    <w:p w:rsidR="00A2766B" w:rsidRPr="00F00C62" w:rsidRDefault="00A2766B" w:rsidP="00A2766B">
      <w:pPr>
        <w:widowControl/>
        <w:numPr>
          <w:ilvl w:val="0"/>
          <w:numId w:val="6"/>
        </w:numPr>
        <w:overflowPunct w:val="0"/>
        <w:rPr>
          <w:sz w:val="24"/>
          <w:szCs w:val="24"/>
          <w:lang w:val="uk-UA"/>
        </w:rPr>
      </w:pPr>
      <w:r w:rsidRPr="00F00C62">
        <w:rPr>
          <w:color w:val="000000"/>
          <w:sz w:val="24"/>
          <w:szCs w:val="24"/>
          <w:lang w:val="uk-UA"/>
        </w:rPr>
        <w:t>підрозділ  «</w:t>
      </w:r>
      <w:r w:rsidRPr="00F00C62">
        <w:rPr>
          <w:sz w:val="24"/>
          <w:szCs w:val="24"/>
        </w:rPr>
        <w:t>У житловому господарстві</w:t>
      </w:r>
      <w:r w:rsidRPr="00F00C62">
        <w:rPr>
          <w:sz w:val="24"/>
          <w:szCs w:val="24"/>
          <w:lang w:val="uk-UA"/>
        </w:rPr>
        <w:t xml:space="preserve">»  </w:t>
      </w:r>
      <w:r w:rsidRPr="00F00C62">
        <w:rPr>
          <w:color w:val="000000"/>
          <w:sz w:val="24"/>
          <w:szCs w:val="24"/>
          <w:lang w:val="uk-UA"/>
        </w:rPr>
        <w:t>розділу «</w:t>
      </w:r>
      <w:r w:rsidRPr="00F00C62">
        <w:rPr>
          <w:sz w:val="24"/>
          <w:szCs w:val="24"/>
          <w:lang w:val="uk-UA"/>
        </w:rPr>
        <w:t>ОСНОВНІ НАПРЯМИ ТА ЗАХОДИ  ПРОГРАМИ»</w:t>
      </w:r>
      <w:r w:rsidRPr="00F00C62">
        <w:rPr>
          <w:sz w:val="24"/>
          <w:szCs w:val="24"/>
        </w:rPr>
        <w:t xml:space="preserve"> д</w:t>
      </w:r>
      <w:r w:rsidRPr="00F00C62">
        <w:rPr>
          <w:color w:val="000000"/>
          <w:sz w:val="24"/>
          <w:szCs w:val="24"/>
        </w:rPr>
        <w:t>оповнити абзац</w:t>
      </w:r>
      <w:r w:rsidRPr="00F00C62">
        <w:rPr>
          <w:color w:val="000000"/>
          <w:sz w:val="24"/>
          <w:szCs w:val="24"/>
          <w:lang w:val="uk-UA"/>
        </w:rPr>
        <w:t>о</w:t>
      </w:r>
      <w:r w:rsidRPr="00F00C62">
        <w:rPr>
          <w:color w:val="000000"/>
          <w:sz w:val="24"/>
          <w:szCs w:val="24"/>
        </w:rPr>
        <w:t>м</w:t>
      </w:r>
      <w:r w:rsidRPr="00F00C62">
        <w:rPr>
          <w:color w:val="000000"/>
          <w:sz w:val="24"/>
          <w:szCs w:val="24"/>
          <w:lang w:val="uk-UA"/>
        </w:rPr>
        <w:t>:</w:t>
      </w:r>
    </w:p>
    <w:p w:rsidR="00A2766B" w:rsidRPr="00F00C62" w:rsidRDefault="00A2766B" w:rsidP="00A2766B">
      <w:pPr>
        <w:widowControl/>
        <w:numPr>
          <w:ilvl w:val="0"/>
          <w:numId w:val="7"/>
        </w:numPr>
        <w:overflowPunct w:val="0"/>
        <w:rPr>
          <w:sz w:val="24"/>
          <w:szCs w:val="24"/>
          <w:lang w:val="uk-UA"/>
        </w:rPr>
      </w:pPr>
      <w:r w:rsidRPr="00F00C62">
        <w:rPr>
          <w:sz w:val="24"/>
          <w:szCs w:val="24"/>
          <w:lang w:val="uk-UA"/>
        </w:rPr>
        <w:t>Капітальний ремонт (придбання ) вузлів обліку води на поливального водопроводах  житлових будинків мікрорайону №1, №2;</w:t>
      </w:r>
    </w:p>
    <w:p w:rsidR="00A2766B" w:rsidRPr="00F00C62" w:rsidRDefault="00A2766B" w:rsidP="00A2766B">
      <w:pPr>
        <w:widowControl/>
        <w:numPr>
          <w:ilvl w:val="0"/>
          <w:numId w:val="6"/>
        </w:numPr>
        <w:overflowPunct w:val="0"/>
        <w:rPr>
          <w:sz w:val="24"/>
          <w:szCs w:val="24"/>
          <w:lang w:val="uk-UA"/>
        </w:rPr>
      </w:pPr>
      <w:r w:rsidRPr="00F00C62">
        <w:rPr>
          <w:sz w:val="24"/>
          <w:szCs w:val="24"/>
        </w:rPr>
        <w:t>Кошторис витрат</w:t>
      </w:r>
      <w:r w:rsidRPr="00F00C62">
        <w:rPr>
          <w:sz w:val="24"/>
          <w:szCs w:val="24"/>
          <w:lang w:val="uk-UA"/>
        </w:rPr>
        <w:t xml:space="preserve"> </w:t>
      </w:r>
      <w:proofErr w:type="gramStart"/>
      <w:r w:rsidRPr="00F00C62">
        <w:rPr>
          <w:sz w:val="24"/>
          <w:szCs w:val="24"/>
        </w:rPr>
        <w:t xml:space="preserve">( </w:t>
      </w:r>
      <w:proofErr w:type="gramEnd"/>
      <w:r w:rsidRPr="00F00C62">
        <w:rPr>
          <w:sz w:val="24"/>
          <w:szCs w:val="24"/>
        </w:rPr>
        <w:t xml:space="preserve">першочергових заходів ) на реалізацію   міської цільової економічної </w:t>
      </w:r>
      <w:r w:rsidR="0056369B">
        <w:rPr>
          <w:sz w:val="24"/>
          <w:szCs w:val="24"/>
          <w:lang w:val="uk-UA"/>
        </w:rPr>
        <w:t xml:space="preserve"> </w:t>
      </w:r>
      <w:r w:rsidRPr="00F00C62">
        <w:rPr>
          <w:sz w:val="24"/>
          <w:szCs w:val="24"/>
        </w:rPr>
        <w:t>Програми енергоефективності м</w:t>
      </w:r>
      <w:r w:rsidRPr="00F00C62">
        <w:rPr>
          <w:sz w:val="24"/>
          <w:szCs w:val="24"/>
          <w:lang w:val="uk-UA"/>
        </w:rPr>
        <w:t xml:space="preserve">іста </w:t>
      </w:r>
      <w:r w:rsidRPr="00F00C62">
        <w:rPr>
          <w:sz w:val="24"/>
          <w:szCs w:val="24"/>
        </w:rPr>
        <w:t>Обухова</w:t>
      </w:r>
      <w:r w:rsidRPr="00F00C62">
        <w:rPr>
          <w:sz w:val="24"/>
          <w:szCs w:val="24"/>
          <w:lang w:val="uk-UA"/>
        </w:rPr>
        <w:t xml:space="preserve"> </w:t>
      </w:r>
      <w:r w:rsidRPr="00F00C62">
        <w:rPr>
          <w:sz w:val="24"/>
          <w:szCs w:val="24"/>
        </w:rPr>
        <w:t>на  2016р</w:t>
      </w:r>
      <w:r w:rsidRPr="00F00C62">
        <w:rPr>
          <w:sz w:val="24"/>
          <w:szCs w:val="24"/>
          <w:lang w:val="uk-UA"/>
        </w:rPr>
        <w:t>.</w:t>
      </w:r>
      <w:r w:rsidRPr="00F00C62">
        <w:rPr>
          <w:sz w:val="24"/>
          <w:szCs w:val="24"/>
        </w:rPr>
        <w:t xml:space="preserve"> </w:t>
      </w:r>
      <w:r w:rsidRPr="00F00C62">
        <w:rPr>
          <w:sz w:val="24"/>
          <w:szCs w:val="24"/>
          <w:lang w:val="uk-UA"/>
        </w:rPr>
        <w:t>викласти в новій редакції (додається)</w:t>
      </w:r>
    </w:p>
    <w:p w:rsidR="00A2766B" w:rsidRPr="00F00C62" w:rsidRDefault="00A2766B" w:rsidP="00A2766B">
      <w:pPr>
        <w:ind w:right="-1"/>
        <w:jc w:val="both"/>
        <w:rPr>
          <w:sz w:val="24"/>
          <w:szCs w:val="24"/>
          <w:lang w:val="uk-UA"/>
        </w:rPr>
      </w:pPr>
    </w:p>
    <w:p w:rsidR="00A2766B" w:rsidRPr="00F00C62" w:rsidRDefault="00A2766B" w:rsidP="00A2766B">
      <w:pPr>
        <w:jc w:val="both"/>
        <w:rPr>
          <w:sz w:val="24"/>
          <w:szCs w:val="24"/>
          <w:lang w:val="uk-UA"/>
        </w:rPr>
      </w:pPr>
      <w:r w:rsidRPr="00F00C62">
        <w:rPr>
          <w:sz w:val="24"/>
          <w:szCs w:val="24"/>
          <w:lang w:val="uk-UA"/>
        </w:rPr>
        <w:t xml:space="preserve">         2. Фінансовому управлінню виконавчого комітету  міської  ради  при внесенні змін до  міського бюджету  Обухівської міської передбачити  кошти  на фінансування  заходів Програми на 2016рік. </w:t>
      </w:r>
    </w:p>
    <w:p w:rsidR="00A2766B" w:rsidRPr="00F00C62" w:rsidRDefault="00A2766B" w:rsidP="00A2766B">
      <w:pPr>
        <w:jc w:val="both"/>
        <w:rPr>
          <w:sz w:val="24"/>
          <w:szCs w:val="24"/>
        </w:rPr>
      </w:pPr>
      <w:r w:rsidRPr="00F00C62">
        <w:rPr>
          <w:sz w:val="24"/>
          <w:szCs w:val="24"/>
          <w:lang w:val="uk-UA"/>
        </w:rPr>
        <w:t xml:space="preserve">         </w:t>
      </w:r>
      <w:r w:rsidRPr="00F00C62">
        <w:rPr>
          <w:sz w:val="24"/>
          <w:szCs w:val="24"/>
        </w:rPr>
        <w:t xml:space="preserve">3. Контроль за виконанням даного </w:t>
      </w:r>
      <w:proofErr w:type="gramStart"/>
      <w:r w:rsidRPr="00F00C62">
        <w:rPr>
          <w:sz w:val="24"/>
          <w:szCs w:val="24"/>
        </w:rPr>
        <w:t>р</w:t>
      </w:r>
      <w:proofErr w:type="gramEnd"/>
      <w:r w:rsidRPr="00F00C62">
        <w:rPr>
          <w:sz w:val="24"/>
          <w:szCs w:val="24"/>
        </w:rPr>
        <w:t>ішення покласти на постійну комісію Обухівської міської ради з питань соціально-економічного розвитку, благоустрою, комунального господарства та управління комунальною власністю громади та першого заступника міського голови  Верещака А.М.</w:t>
      </w:r>
    </w:p>
    <w:p w:rsidR="00A2766B" w:rsidRPr="00F00C62" w:rsidRDefault="00A2766B" w:rsidP="00A2766B">
      <w:pPr>
        <w:tabs>
          <w:tab w:val="left" w:pos="6585"/>
        </w:tabs>
        <w:jc w:val="both"/>
        <w:rPr>
          <w:sz w:val="24"/>
          <w:szCs w:val="24"/>
          <w:lang w:val="uk-UA"/>
        </w:rPr>
      </w:pPr>
      <w:r w:rsidRPr="00F00C62">
        <w:rPr>
          <w:sz w:val="24"/>
          <w:szCs w:val="24"/>
        </w:rPr>
        <w:t xml:space="preserve">    </w:t>
      </w:r>
    </w:p>
    <w:p w:rsidR="00A2766B" w:rsidRPr="00F00C62" w:rsidRDefault="00A2766B" w:rsidP="00A2766B">
      <w:pPr>
        <w:tabs>
          <w:tab w:val="left" w:pos="6585"/>
        </w:tabs>
        <w:jc w:val="both"/>
        <w:rPr>
          <w:sz w:val="24"/>
          <w:szCs w:val="24"/>
        </w:rPr>
      </w:pPr>
      <w:r w:rsidRPr="00F00C62">
        <w:rPr>
          <w:sz w:val="24"/>
          <w:szCs w:val="24"/>
        </w:rPr>
        <w:t xml:space="preserve"> Міський голова</w:t>
      </w:r>
      <w:r w:rsidRPr="00F00C62">
        <w:rPr>
          <w:sz w:val="24"/>
          <w:szCs w:val="24"/>
        </w:rPr>
        <w:tab/>
        <w:t xml:space="preserve">О.М.Левченко </w:t>
      </w:r>
    </w:p>
    <w:p w:rsidR="00A2766B" w:rsidRPr="00A74198" w:rsidRDefault="00A2766B" w:rsidP="00A2766B">
      <w:pPr>
        <w:pStyle w:val="ac"/>
        <w:rPr>
          <w:sz w:val="28"/>
          <w:szCs w:val="28"/>
        </w:rPr>
      </w:pPr>
    </w:p>
    <w:p w:rsidR="00A2766B" w:rsidRPr="00F00C62" w:rsidRDefault="00A2766B" w:rsidP="00A2766B">
      <w:pPr>
        <w:pStyle w:val="ac"/>
        <w:rPr>
          <w:szCs w:val="24"/>
        </w:rPr>
      </w:pPr>
      <w:r w:rsidRPr="00F00C62">
        <w:rPr>
          <w:szCs w:val="24"/>
        </w:rPr>
        <w:t>м. Обухів №       -10-УІІ від   26.05. 2016року</w:t>
      </w:r>
    </w:p>
    <w:p w:rsidR="00A2766B" w:rsidRPr="00A74198" w:rsidRDefault="00A2766B" w:rsidP="00A2766B">
      <w:pPr>
        <w:pStyle w:val="ac"/>
        <w:rPr>
          <w:sz w:val="28"/>
          <w:szCs w:val="28"/>
        </w:rPr>
      </w:pPr>
    </w:p>
    <w:p w:rsidR="00A2766B" w:rsidRPr="00A2766B" w:rsidRDefault="00A2766B" w:rsidP="00A2766B">
      <w:pPr>
        <w:pStyle w:val="ac"/>
        <w:rPr>
          <w:sz w:val="22"/>
          <w:szCs w:val="22"/>
        </w:rPr>
      </w:pPr>
      <w:r w:rsidRPr="00A74198">
        <w:rPr>
          <w:sz w:val="22"/>
          <w:szCs w:val="22"/>
        </w:rPr>
        <w:t xml:space="preserve">вик. Шевченко Л.М </w:t>
      </w:r>
    </w:p>
    <w:p w:rsidR="00A2766B" w:rsidRPr="00A2766B" w:rsidRDefault="00A2766B" w:rsidP="00A2766B">
      <w:pPr>
        <w:pStyle w:val="ac"/>
        <w:rPr>
          <w:bCs/>
          <w:szCs w:val="28"/>
        </w:rPr>
      </w:pPr>
    </w:p>
    <w:p w:rsidR="00A2766B" w:rsidRDefault="00A2766B" w:rsidP="00A2766B">
      <w:pPr>
        <w:tabs>
          <w:tab w:val="left" w:pos="7500"/>
          <w:tab w:val="right" w:pos="9355"/>
        </w:tabs>
        <w:rPr>
          <w:szCs w:val="28"/>
          <w:lang w:val="uk-UA"/>
        </w:rPr>
      </w:pPr>
    </w:p>
    <w:p w:rsidR="009279D9" w:rsidRPr="00F00C62" w:rsidRDefault="009279D9" w:rsidP="00A2766B">
      <w:pPr>
        <w:tabs>
          <w:tab w:val="left" w:pos="3315"/>
        </w:tabs>
        <w:spacing w:line="360" w:lineRule="auto"/>
        <w:ind w:left="708"/>
        <w:jc w:val="right"/>
        <w:rPr>
          <w:sz w:val="24"/>
          <w:szCs w:val="24"/>
          <w:lang w:val="uk-UA"/>
        </w:rPr>
      </w:pPr>
    </w:p>
    <w:p w:rsidR="00A2766B" w:rsidRPr="00F00C62" w:rsidRDefault="00A2766B" w:rsidP="00A2766B">
      <w:pPr>
        <w:tabs>
          <w:tab w:val="left" w:pos="3315"/>
        </w:tabs>
        <w:spacing w:line="360" w:lineRule="auto"/>
        <w:ind w:left="708"/>
        <w:jc w:val="right"/>
        <w:rPr>
          <w:bCs/>
          <w:sz w:val="24"/>
          <w:szCs w:val="24"/>
          <w:lang w:val="uk-UA"/>
        </w:rPr>
      </w:pPr>
      <w:r w:rsidRPr="00F00C62">
        <w:rPr>
          <w:sz w:val="24"/>
          <w:szCs w:val="24"/>
          <w:lang w:val="uk-UA"/>
        </w:rPr>
        <w:lastRenderedPageBreak/>
        <w:t xml:space="preserve">Додаток </w:t>
      </w:r>
      <w:r w:rsidRPr="00F00C62">
        <w:rPr>
          <w:bCs/>
          <w:sz w:val="24"/>
          <w:szCs w:val="24"/>
          <w:lang w:val="uk-UA"/>
        </w:rPr>
        <w:t>до рішення Обухівської міської ради</w:t>
      </w:r>
    </w:p>
    <w:p w:rsidR="00A2766B" w:rsidRPr="00F00C62" w:rsidRDefault="00A2766B" w:rsidP="00A2766B">
      <w:pPr>
        <w:tabs>
          <w:tab w:val="left" w:pos="3315"/>
        </w:tabs>
        <w:spacing w:line="360" w:lineRule="auto"/>
        <w:ind w:left="708"/>
        <w:jc w:val="right"/>
        <w:rPr>
          <w:bCs/>
          <w:sz w:val="24"/>
          <w:szCs w:val="24"/>
          <w:lang w:val="uk-UA"/>
        </w:rPr>
      </w:pPr>
      <w:r w:rsidRPr="00F00C62">
        <w:rPr>
          <w:bCs/>
          <w:sz w:val="24"/>
          <w:szCs w:val="24"/>
          <w:lang w:val="uk-UA"/>
        </w:rPr>
        <w:t xml:space="preserve">Від </w:t>
      </w:r>
      <w:r w:rsidRPr="00F00C62">
        <w:rPr>
          <w:sz w:val="24"/>
          <w:szCs w:val="24"/>
          <w:lang w:val="uk-UA"/>
        </w:rPr>
        <w:t>26.05. 2016 року</w:t>
      </w:r>
      <w:r w:rsidRPr="00F00C62">
        <w:rPr>
          <w:bCs/>
          <w:sz w:val="24"/>
          <w:szCs w:val="24"/>
          <w:lang w:val="uk-UA"/>
        </w:rPr>
        <w:t xml:space="preserve"> №____</w:t>
      </w:r>
      <w:r w:rsidRPr="00F00C62">
        <w:rPr>
          <w:sz w:val="24"/>
          <w:szCs w:val="24"/>
          <w:lang w:val="uk-UA"/>
        </w:rPr>
        <w:t>-10-УІІ</w:t>
      </w:r>
    </w:p>
    <w:p w:rsidR="00A2766B" w:rsidRPr="00F00C62" w:rsidRDefault="00A2766B" w:rsidP="00A2766B">
      <w:pPr>
        <w:tabs>
          <w:tab w:val="left" w:pos="7500"/>
          <w:tab w:val="right" w:pos="9355"/>
        </w:tabs>
        <w:rPr>
          <w:sz w:val="24"/>
          <w:szCs w:val="24"/>
          <w:lang w:val="uk-UA"/>
        </w:rPr>
      </w:pPr>
    </w:p>
    <w:p w:rsidR="00A2766B" w:rsidRPr="00F00C62" w:rsidRDefault="00A2766B" w:rsidP="00A2766B">
      <w:pPr>
        <w:tabs>
          <w:tab w:val="left" w:pos="3315"/>
        </w:tabs>
        <w:spacing w:line="360" w:lineRule="auto"/>
        <w:ind w:left="708"/>
        <w:jc w:val="center"/>
        <w:rPr>
          <w:b/>
          <w:bCs/>
          <w:sz w:val="24"/>
          <w:szCs w:val="24"/>
          <w:lang w:val="uk-UA"/>
        </w:rPr>
      </w:pPr>
      <w:r w:rsidRPr="00F00C62">
        <w:rPr>
          <w:b/>
          <w:bCs/>
          <w:sz w:val="24"/>
          <w:szCs w:val="24"/>
        </w:rPr>
        <w:t>Кошторис витрат</w:t>
      </w:r>
    </w:p>
    <w:p w:rsidR="00A2766B" w:rsidRPr="00F00C62" w:rsidRDefault="00A2766B" w:rsidP="00A2766B">
      <w:pPr>
        <w:tabs>
          <w:tab w:val="left" w:pos="3315"/>
        </w:tabs>
        <w:spacing w:line="360" w:lineRule="auto"/>
        <w:ind w:left="708"/>
        <w:jc w:val="center"/>
        <w:rPr>
          <w:b/>
          <w:bCs/>
          <w:sz w:val="24"/>
          <w:szCs w:val="24"/>
        </w:rPr>
      </w:pPr>
      <w:r w:rsidRPr="00F00C62">
        <w:rPr>
          <w:b/>
          <w:bCs/>
          <w:sz w:val="24"/>
          <w:szCs w:val="24"/>
          <w:lang w:val="uk-UA"/>
        </w:rPr>
        <w:t>(</w:t>
      </w:r>
      <w:r w:rsidRPr="00F00C62">
        <w:rPr>
          <w:b/>
          <w:bCs/>
          <w:sz w:val="24"/>
          <w:szCs w:val="24"/>
        </w:rPr>
        <w:t xml:space="preserve"> першочергових заходів ) на реалізацію   </w:t>
      </w:r>
      <w:r w:rsidRPr="00F00C62">
        <w:rPr>
          <w:bCs/>
          <w:sz w:val="24"/>
          <w:szCs w:val="24"/>
        </w:rPr>
        <w:t>міської цільової економічної Програми енергоефективності м</w:t>
      </w:r>
      <w:r w:rsidRPr="00F00C62">
        <w:rPr>
          <w:bCs/>
          <w:sz w:val="24"/>
          <w:szCs w:val="24"/>
          <w:lang w:val="uk-UA"/>
        </w:rPr>
        <w:t xml:space="preserve">іста </w:t>
      </w:r>
      <w:r w:rsidRPr="00F00C62">
        <w:rPr>
          <w:bCs/>
          <w:sz w:val="24"/>
          <w:szCs w:val="24"/>
        </w:rPr>
        <w:t>Обухова</w:t>
      </w:r>
      <w:r w:rsidRPr="00F00C62">
        <w:rPr>
          <w:bCs/>
          <w:sz w:val="24"/>
          <w:szCs w:val="24"/>
          <w:lang w:val="uk-UA"/>
        </w:rPr>
        <w:t xml:space="preserve"> </w:t>
      </w:r>
      <w:r w:rsidRPr="00F00C62">
        <w:rPr>
          <w:bCs/>
          <w:sz w:val="24"/>
          <w:szCs w:val="24"/>
        </w:rPr>
        <w:t>на  2016р</w:t>
      </w:r>
      <w:r w:rsidRPr="00F00C62">
        <w:rPr>
          <w:bCs/>
          <w:sz w:val="24"/>
          <w:szCs w:val="24"/>
          <w:lang w:val="uk-UA"/>
        </w:rPr>
        <w:t>.</w:t>
      </w:r>
      <w:r w:rsidRPr="00F00C62">
        <w:rPr>
          <w:b/>
          <w:bCs/>
          <w:sz w:val="24"/>
          <w:szCs w:val="24"/>
        </w:rPr>
        <w:t xml:space="preserve"> </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5244"/>
        <w:gridCol w:w="192"/>
        <w:gridCol w:w="1998"/>
        <w:gridCol w:w="1934"/>
      </w:tblGrid>
      <w:tr w:rsidR="00A2766B" w:rsidRPr="00F00C62" w:rsidTr="00DC5988">
        <w:trPr>
          <w:trHeight w:val="898"/>
        </w:trPr>
        <w:tc>
          <w:tcPr>
            <w:tcW w:w="484" w:type="dxa"/>
          </w:tcPr>
          <w:p w:rsidR="00A2766B" w:rsidRPr="00F00C62" w:rsidRDefault="00A2766B" w:rsidP="00DC5988">
            <w:pPr>
              <w:tabs>
                <w:tab w:val="left" w:pos="3315"/>
              </w:tabs>
              <w:spacing w:line="360" w:lineRule="auto"/>
              <w:rPr>
                <w:sz w:val="24"/>
                <w:szCs w:val="24"/>
              </w:rPr>
            </w:pPr>
          </w:p>
          <w:p w:rsidR="00A2766B" w:rsidRPr="00F00C62" w:rsidRDefault="00A2766B" w:rsidP="00DC5988">
            <w:pPr>
              <w:rPr>
                <w:sz w:val="24"/>
                <w:szCs w:val="24"/>
              </w:rPr>
            </w:pPr>
            <w:r w:rsidRPr="00F00C62">
              <w:rPr>
                <w:sz w:val="24"/>
                <w:szCs w:val="24"/>
              </w:rPr>
              <w:t>№</w:t>
            </w:r>
          </w:p>
        </w:tc>
        <w:tc>
          <w:tcPr>
            <w:tcW w:w="5244" w:type="dxa"/>
          </w:tcPr>
          <w:p w:rsidR="00A2766B" w:rsidRPr="00F00C62" w:rsidRDefault="00A2766B" w:rsidP="00DC5988">
            <w:pPr>
              <w:tabs>
                <w:tab w:val="left" w:pos="3315"/>
              </w:tabs>
              <w:spacing w:line="360" w:lineRule="auto"/>
              <w:rPr>
                <w:sz w:val="24"/>
                <w:szCs w:val="24"/>
              </w:rPr>
            </w:pPr>
          </w:p>
          <w:p w:rsidR="00A2766B" w:rsidRPr="00F00C62" w:rsidRDefault="00A2766B" w:rsidP="00DC5988">
            <w:pPr>
              <w:rPr>
                <w:sz w:val="24"/>
                <w:szCs w:val="24"/>
              </w:rPr>
            </w:pPr>
            <w:r w:rsidRPr="00F00C62">
              <w:rPr>
                <w:sz w:val="24"/>
                <w:szCs w:val="24"/>
              </w:rPr>
              <w:t xml:space="preserve">                  Змі</w:t>
            </w:r>
            <w:proofErr w:type="gramStart"/>
            <w:r w:rsidRPr="00F00C62">
              <w:rPr>
                <w:sz w:val="24"/>
                <w:szCs w:val="24"/>
              </w:rPr>
              <w:t>ст</w:t>
            </w:r>
            <w:proofErr w:type="gramEnd"/>
            <w:r w:rsidRPr="00F00C62">
              <w:rPr>
                <w:sz w:val="24"/>
                <w:szCs w:val="24"/>
              </w:rPr>
              <w:t xml:space="preserve">          заходів</w:t>
            </w:r>
          </w:p>
        </w:tc>
        <w:tc>
          <w:tcPr>
            <w:tcW w:w="2190" w:type="dxa"/>
            <w:gridSpan w:val="2"/>
          </w:tcPr>
          <w:p w:rsidR="00A2766B" w:rsidRPr="00F00C62" w:rsidRDefault="00A2766B" w:rsidP="00DC5988">
            <w:pPr>
              <w:tabs>
                <w:tab w:val="left" w:pos="3315"/>
              </w:tabs>
              <w:spacing w:line="360" w:lineRule="auto"/>
              <w:rPr>
                <w:sz w:val="24"/>
                <w:szCs w:val="24"/>
              </w:rPr>
            </w:pPr>
            <w:r w:rsidRPr="00F00C62">
              <w:rPr>
                <w:sz w:val="24"/>
                <w:szCs w:val="24"/>
              </w:rPr>
              <w:t>Сума бюджетних</w:t>
            </w:r>
          </w:p>
          <w:p w:rsidR="00A2766B" w:rsidRPr="00F00C62" w:rsidRDefault="00A2766B" w:rsidP="00DC5988">
            <w:pPr>
              <w:tabs>
                <w:tab w:val="left" w:pos="3315"/>
              </w:tabs>
              <w:spacing w:line="360" w:lineRule="auto"/>
              <w:rPr>
                <w:sz w:val="24"/>
                <w:szCs w:val="24"/>
              </w:rPr>
            </w:pPr>
            <w:r w:rsidRPr="00F00C62">
              <w:rPr>
                <w:sz w:val="24"/>
                <w:szCs w:val="24"/>
              </w:rPr>
              <w:t xml:space="preserve">        Коштів</w:t>
            </w:r>
            <w:proofErr w:type="gramStart"/>
            <w:r w:rsidRPr="00F00C62">
              <w:rPr>
                <w:sz w:val="24"/>
                <w:szCs w:val="24"/>
              </w:rPr>
              <w:t>,г</w:t>
            </w:r>
            <w:proofErr w:type="gramEnd"/>
            <w:r w:rsidRPr="00F00C62">
              <w:rPr>
                <w:sz w:val="24"/>
                <w:szCs w:val="24"/>
              </w:rPr>
              <w:t>рн</w:t>
            </w:r>
          </w:p>
        </w:tc>
        <w:tc>
          <w:tcPr>
            <w:tcW w:w="1934" w:type="dxa"/>
          </w:tcPr>
          <w:p w:rsidR="00A2766B" w:rsidRPr="00F00C62" w:rsidRDefault="00A2766B" w:rsidP="00DC5988">
            <w:pPr>
              <w:tabs>
                <w:tab w:val="left" w:pos="3315"/>
              </w:tabs>
              <w:spacing w:line="360" w:lineRule="auto"/>
              <w:rPr>
                <w:sz w:val="24"/>
                <w:szCs w:val="24"/>
              </w:rPr>
            </w:pPr>
            <w:r w:rsidRPr="00F00C62">
              <w:rPr>
                <w:sz w:val="24"/>
                <w:szCs w:val="24"/>
              </w:rPr>
              <w:t xml:space="preserve">    Термін          виконання</w:t>
            </w:r>
          </w:p>
        </w:tc>
      </w:tr>
      <w:tr w:rsidR="00A2766B" w:rsidRPr="00F00C62" w:rsidTr="00DC5988">
        <w:trPr>
          <w:trHeight w:val="413"/>
        </w:trPr>
        <w:tc>
          <w:tcPr>
            <w:tcW w:w="9852" w:type="dxa"/>
            <w:gridSpan w:val="5"/>
          </w:tcPr>
          <w:p w:rsidR="00A2766B" w:rsidRPr="00F00C62" w:rsidRDefault="00A2766B" w:rsidP="00DC5988">
            <w:pPr>
              <w:shd w:val="clear" w:color="auto" w:fill="FFFFFF"/>
              <w:spacing w:line="260" w:lineRule="exact"/>
              <w:jc w:val="center"/>
              <w:rPr>
                <w:sz w:val="24"/>
                <w:szCs w:val="24"/>
              </w:rPr>
            </w:pPr>
            <w:r w:rsidRPr="00F00C62">
              <w:rPr>
                <w:sz w:val="24"/>
                <w:szCs w:val="24"/>
              </w:rPr>
              <w:t>Заходи енергоефективності у комунальній та житловій сфері</w:t>
            </w:r>
          </w:p>
          <w:p w:rsidR="00A2766B" w:rsidRPr="00F00C62" w:rsidRDefault="00A2766B" w:rsidP="00DC5988">
            <w:pPr>
              <w:tabs>
                <w:tab w:val="left" w:pos="3315"/>
              </w:tabs>
              <w:spacing w:line="360" w:lineRule="auto"/>
              <w:jc w:val="center"/>
              <w:rPr>
                <w:sz w:val="24"/>
                <w:szCs w:val="24"/>
              </w:rPr>
            </w:pPr>
          </w:p>
        </w:tc>
      </w:tr>
      <w:tr w:rsidR="00A2766B" w:rsidRPr="00F00C62" w:rsidTr="00DC5988">
        <w:trPr>
          <w:trHeight w:val="601"/>
        </w:trPr>
        <w:tc>
          <w:tcPr>
            <w:tcW w:w="484" w:type="dxa"/>
          </w:tcPr>
          <w:p w:rsidR="00A2766B" w:rsidRPr="00F00C62" w:rsidRDefault="00A2766B" w:rsidP="00DC5988">
            <w:pPr>
              <w:rPr>
                <w:sz w:val="24"/>
                <w:szCs w:val="24"/>
              </w:rPr>
            </w:pPr>
            <w:r w:rsidRPr="00F00C62">
              <w:rPr>
                <w:sz w:val="24"/>
                <w:szCs w:val="24"/>
              </w:rPr>
              <w:t>1</w:t>
            </w:r>
          </w:p>
        </w:tc>
        <w:tc>
          <w:tcPr>
            <w:tcW w:w="5436" w:type="dxa"/>
            <w:gridSpan w:val="2"/>
          </w:tcPr>
          <w:p w:rsidR="00A2766B" w:rsidRPr="00F00C62" w:rsidRDefault="00A2766B" w:rsidP="00DC5988">
            <w:pPr>
              <w:shd w:val="clear" w:color="auto" w:fill="FFFFFF"/>
              <w:spacing w:line="260" w:lineRule="exact"/>
              <w:jc w:val="both"/>
              <w:rPr>
                <w:sz w:val="24"/>
                <w:szCs w:val="24"/>
              </w:rPr>
            </w:pPr>
            <w:r w:rsidRPr="00F00C62">
              <w:rPr>
                <w:sz w:val="24"/>
                <w:szCs w:val="24"/>
              </w:rPr>
              <w:t xml:space="preserve">Придбання  теплових лічильників для житлових будинків </w:t>
            </w:r>
          </w:p>
          <w:p w:rsidR="00A2766B" w:rsidRPr="00F00C62" w:rsidRDefault="00A2766B" w:rsidP="00DC5988">
            <w:pPr>
              <w:jc w:val="both"/>
              <w:rPr>
                <w:color w:val="000000"/>
                <w:sz w:val="24"/>
                <w:szCs w:val="24"/>
              </w:rPr>
            </w:pPr>
            <w:r w:rsidRPr="00F00C62">
              <w:rPr>
                <w:color w:val="000000"/>
                <w:sz w:val="24"/>
                <w:szCs w:val="24"/>
              </w:rPr>
              <w:t>вул. Каштанова, 24</w:t>
            </w:r>
          </w:p>
          <w:p w:rsidR="00A2766B" w:rsidRPr="00F00C62" w:rsidRDefault="00A2766B" w:rsidP="00DC5988">
            <w:pPr>
              <w:shd w:val="clear" w:color="auto" w:fill="FFFFFF"/>
              <w:spacing w:line="260" w:lineRule="exact"/>
              <w:jc w:val="both"/>
              <w:rPr>
                <w:color w:val="000000"/>
                <w:sz w:val="24"/>
                <w:szCs w:val="24"/>
              </w:rPr>
            </w:pPr>
            <w:r w:rsidRPr="00F00C62">
              <w:rPr>
                <w:color w:val="000000"/>
                <w:sz w:val="24"/>
                <w:szCs w:val="24"/>
              </w:rPr>
              <w:t>вул. Каштанова, 32,</w:t>
            </w:r>
          </w:p>
          <w:p w:rsidR="00A2766B" w:rsidRPr="00F00C62" w:rsidRDefault="00A2766B" w:rsidP="00DC5988">
            <w:pPr>
              <w:shd w:val="clear" w:color="auto" w:fill="FFFFFF"/>
              <w:spacing w:line="260" w:lineRule="exact"/>
              <w:jc w:val="both"/>
              <w:rPr>
                <w:sz w:val="24"/>
                <w:szCs w:val="24"/>
              </w:rPr>
            </w:pPr>
            <w:r w:rsidRPr="00F00C62">
              <w:rPr>
                <w:sz w:val="24"/>
                <w:szCs w:val="24"/>
              </w:rPr>
              <w:t>вул. Каштанова, 34,</w:t>
            </w:r>
          </w:p>
          <w:p w:rsidR="00A2766B" w:rsidRPr="00F00C62" w:rsidRDefault="00A2766B" w:rsidP="00DC5988">
            <w:pPr>
              <w:shd w:val="clear" w:color="auto" w:fill="FFFFFF"/>
              <w:spacing w:line="260" w:lineRule="exact"/>
              <w:jc w:val="both"/>
              <w:rPr>
                <w:sz w:val="24"/>
                <w:szCs w:val="24"/>
              </w:rPr>
            </w:pPr>
            <w:r w:rsidRPr="00F00C62">
              <w:rPr>
                <w:sz w:val="24"/>
                <w:szCs w:val="24"/>
              </w:rPr>
              <w:t>вул. Каштанова, 36</w:t>
            </w:r>
          </w:p>
          <w:p w:rsidR="00A2766B" w:rsidRPr="00F00C62" w:rsidRDefault="00A2766B" w:rsidP="00DC5988">
            <w:pPr>
              <w:shd w:val="clear" w:color="auto" w:fill="FFFFFF"/>
              <w:spacing w:line="260" w:lineRule="exact"/>
              <w:jc w:val="both"/>
              <w:rPr>
                <w:sz w:val="24"/>
                <w:szCs w:val="24"/>
              </w:rPr>
            </w:pPr>
            <w:r w:rsidRPr="00F00C62">
              <w:rPr>
                <w:sz w:val="24"/>
                <w:szCs w:val="24"/>
              </w:rPr>
              <w:t>,вул. Каштанова, 38,</w:t>
            </w:r>
          </w:p>
          <w:p w:rsidR="00A2766B" w:rsidRPr="00F00C62" w:rsidRDefault="00A2766B" w:rsidP="00DC5988">
            <w:pPr>
              <w:shd w:val="clear" w:color="auto" w:fill="FFFFFF"/>
              <w:spacing w:line="260" w:lineRule="exact"/>
              <w:jc w:val="both"/>
              <w:rPr>
                <w:sz w:val="24"/>
                <w:szCs w:val="24"/>
              </w:rPr>
            </w:pPr>
            <w:r w:rsidRPr="00F00C62">
              <w:rPr>
                <w:sz w:val="24"/>
                <w:szCs w:val="24"/>
              </w:rPr>
              <w:t>вул. Каштанова, 40,</w:t>
            </w:r>
          </w:p>
          <w:p w:rsidR="00A2766B" w:rsidRPr="00F00C62" w:rsidRDefault="00A2766B" w:rsidP="00DC5988">
            <w:pPr>
              <w:shd w:val="clear" w:color="auto" w:fill="FFFFFF"/>
              <w:spacing w:line="260" w:lineRule="exact"/>
              <w:jc w:val="both"/>
              <w:rPr>
                <w:color w:val="000000"/>
                <w:sz w:val="24"/>
                <w:szCs w:val="24"/>
              </w:rPr>
            </w:pPr>
            <w:r w:rsidRPr="00F00C62">
              <w:rPr>
                <w:color w:val="000000"/>
                <w:sz w:val="24"/>
                <w:szCs w:val="24"/>
              </w:rPr>
              <w:t>вул. Каштанова, 42,</w:t>
            </w:r>
          </w:p>
          <w:p w:rsidR="00A2766B" w:rsidRPr="00F00C62" w:rsidRDefault="00A2766B" w:rsidP="00DC5988">
            <w:pPr>
              <w:shd w:val="clear" w:color="auto" w:fill="FFFFFF"/>
              <w:spacing w:line="260" w:lineRule="exact"/>
              <w:jc w:val="both"/>
              <w:rPr>
                <w:color w:val="000000"/>
                <w:sz w:val="24"/>
                <w:szCs w:val="24"/>
              </w:rPr>
            </w:pPr>
            <w:r w:rsidRPr="00F00C62">
              <w:rPr>
                <w:color w:val="000000"/>
                <w:sz w:val="24"/>
                <w:szCs w:val="24"/>
              </w:rPr>
              <w:t>вул. Миру, 2,</w:t>
            </w:r>
          </w:p>
          <w:p w:rsidR="00A2766B" w:rsidRPr="00F00C62" w:rsidRDefault="00A2766B" w:rsidP="00DC5988">
            <w:pPr>
              <w:shd w:val="clear" w:color="auto" w:fill="FFFFFF"/>
              <w:spacing w:line="260" w:lineRule="exact"/>
              <w:jc w:val="both"/>
              <w:rPr>
                <w:color w:val="000000"/>
                <w:sz w:val="24"/>
                <w:szCs w:val="24"/>
              </w:rPr>
            </w:pPr>
            <w:r w:rsidRPr="00F00C62">
              <w:rPr>
                <w:color w:val="000000"/>
                <w:sz w:val="24"/>
                <w:szCs w:val="24"/>
              </w:rPr>
              <w:t>вул. Миру, 7</w:t>
            </w:r>
          </w:p>
          <w:p w:rsidR="00A2766B" w:rsidRPr="00F00C62" w:rsidRDefault="00A2766B" w:rsidP="00DC5988">
            <w:pPr>
              <w:shd w:val="clear" w:color="auto" w:fill="FFFFFF"/>
              <w:spacing w:line="260" w:lineRule="exact"/>
              <w:jc w:val="both"/>
              <w:rPr>
                <w:color w:val="000000"/>
                <w:sz w:val="24"/>
                <w:szCs w:val="24"/>
              </w:rPr>
            </w:pPr>
            <w:r w:rsidRPr="00F00C62">
              <w:rPr>
                <w:color w:val="000000"/>
                <w:sz w:val="24"/>
                <w:szCs w:val="24"/>
              </w:rPr>
              <w:t>вул. Миру, 13,</w:t>
            </w:r>
          </w:p>
          <w:p w:rsidR="00A2766B" w:rsidRPr="00F00C62" w:rsidRDefault="00A2766B" w:rsidP="00DC5988">
            <w:pPr>
              <w:shd w:val="clear" w:color="auto" w:fill="FFFFFF"/>
              <w:spacing w:line="260" w:lineRule="exact"/>
              <w:jc w:val="both"/>
              <w:rPr>
                <w:color w:val="000000"/>
                <w:sz w:val="24"/>
                <w:szCs w:val="24"/>
              </w:rPr>
            </w:pPr>
            <w:r w:rsidRPr="00F00C62">
              <w:rPr>
                <w:color w:val="000000"/>
                <w:sz w:val="24"/>
                <w:szCs w:val="24"/>
              </w:rPr>
              <w:t>Малишка11-13,</w:t>
            </w:r>
          </w:p>
          <w:p w:rsidR="00A2766B" w:rsidRPr="00F00C62" w:rsidRDefault="00A2766B" w:rsidP="00DC5988">
            <w:pPr>
              <w:shd w:val="clear" w:color="auto" w:fill="FFFFFF"/>
              <w:spacing w:line="260" w:lineRule="exact"/>
              <w:jc w:val="both"/>
              <w:rPr>
                <w:color w:val="000000"/>
                <w:sz w:val="24"/>
                <w:szCs w:val="24"/>
              </w:rPr>
            </w:pPr>
            <w:r w:rsidRPr="00F00C62">
              <w:rPr>
                <w:color w:val="000000"/>
                <w:sz w:val="24"/>
                <w:szCs w:val="24"/>
              </w:rPr>
              <w:t>Київська</w:t>
            </w:r>
            <w:proofErr w:type="gramStart"/>
            <w:r w:rsidRPr="00F00C62">
              <w:rPr>
                <w:color w:val="000000"/>
                <w:sz w:val="24"/>
                <w:szCs w:val="24"/>
              </w:rPr>
              <w:t>1</w:t>
            </w:r>
            <w:proofErr w:type="gramEnd"/>
            <w:r w:rsidRPr="00F00C62">
              <w:rPr>
                <w:color w:val="000000"/>
                <w:sz w:val="24"/>
                <w:szCs w:val="24"/>
              </w:rPr>
              <w:t xml:space="preserve">, Київська7, Київська42, </w:t>
            </w:r>
          </w:p>
          <w:p w:rsidR="00A2766B" w:rsidRPr="00F00C62" w:rsidRDefault="00A2766B" w:rsidP="00DC5988">
            <w:pPr>
              <w:shd w:val="clear" w:color="auto" w:fill="FFFFFF"/>
              <w:spacing w:line="260" w:lineRule="exact"/>
              <w:jc w:val="both"/>
              <w:rPr>
                <w:color w:val="000000"/>
                <w:sz w:val="24"/>
                <w:szCs w:val="24"/>
              </w:rPr>
            </w:pPr>
            <w:r w:rsidRPr="00F00C62">
              <w:rPr>
                <w:color w:val="000000"/>
                <w:sz w:val="24"/>
                <w:szCs w:val="24"/>
              </w:rPr>
              <w:t xml:space="preserve">, Жовтнева 24,26,28, Київська101,103,105, </w:t>
            </w:r>
          </w:p>
          <w:p w:rsidR="00A2766B" w:rsidRPr="00F00C62" w:rsidRDefault="00A2766B" w:rsidP="00DC5988">
            <w:pPr>
              <w:shd w:val="clear" w:color="auto" w:fill="FFFFFF"/>
              <w:spacing w:line="260" w:lineRule="exact"/>
              <w:jc w:val="both"/>
              <w:rPr>
                <w:color w:val="000000"/>
                <w:sz w:val="24"/>
                <w:szCs w:val="24"/>
              </w:rPr>
            </w:pPr>
            <w:proofErr w:type="gramStart"/>
            <w:r w:rsidRPr="00F00C62">
              <w:rPr>
                <w:color w:val="000000"/>
                <w:sz w:val="24"/>
                <w:szCs w:val="24"/>
              </w:rPr>
              <w:t>м-н</w:t>
            </w:r>
            <w:proofErr w:type="gramEnd"/>
            <w:r w:rsidRPr="00F00C62">
              <w:rPr>
                <w:color w:val="000000"/>
                <w:sz w:val="24"/>
                <w:szCs w:val="24"/>
              </w:rPr>
              <w:t xml:space="preserve"> Петровський 6,7,9,</w:t>
            </w:r>
          </w:p>
          <w:p w:rsidR="00A2766B" w:rsidRPr="00F00C62" w:rsidRDefault="00A2766B" w:rsidP="00DC5988">
            <w:pPr>
              <w:shd w:val="clear" w:color="auto" w:fill="FFFFFF"/>
              <w:spacing w:line="260" w:lineRule="exact"/>
              <w:jc w:val="both"/>
              <w:rPr>
                <w:sz w:val="24"/>
                <w:szCs w:val="24"/>
              </w:rPr>
            </w:pPr>
            <w:r w:rsidRPr="00F00C62">
              <w:rPr>
                <w:color w:val="000000"/>
                <w:sz w:val="24"/>
                <w:szCs w:val="24"/>
              </w:rPr>
              <w:t>Всього 23</w:t>
            </w:r>
            <w:r w:rsidRPr="00F00C62">
              <w:rPr>
                <w:color w:val="000000"/>
                <w:sz w:val="24"/>
                <w:szCs w:val="24"/>
                <w:lang w:val="uk-UA"/>
              </w:rPr>
              <w:t xml:space="preserve"> </w:t>
            </w:r>
            <w:proofErr w:type="gramStart"/>
            <w:r w:rsidRPr="00F00C62">
              <w:rPr>
                <w:color w:val="000000"/>
                <w:sz w:val="24"/>
                <w:szCs w:val="24"/>
              </w:rPr>
              <w:t>шт</w:t>
            </w:r>
            <w:proofErr w:type="gramEnd"/>
          </w:p>
        </w:tc>
        <w:tc>
          <w:tcPr>
            <w:tcW w:w="1998" w:type="dxa"/>
          </w:tcPr>
          <w:p w:rsidR="00A2766B" w:rsidRPr="00F00C62" w:rsidRDefault="00A2766B" w:rsidP="00DC5988">
            <w:pPr>
              <w:rPr>
                <w:sz w:val="24"/>
                <w:szCs w:val="24"/>
              </w:rPr>
            </w:pPr>
            <w:r w:rsidRPr="00F00C62">
              <w:rPr>
                <w:sz w:val="24"/>
                <w:szCs w:val="24"/>
              </w:rPr>
              <w:t>199500</w:t>
            </w:r>
          </w:p>
        </w:tc>
        <w:tc>
          <w:tcPr>
            <w:tcW w:w="1934" w:type="dxa"/>
          </w:tcPr>
          <w:p w:rsidR="00A2766B" w:rsidRPr="00F00C62" w:rsidRDefault="00A2766B" w:rsidP="00DC5988">
            <w:pPr>
              <w:rPr>
                <w:sz w:val="24"/>
                <w:szCs w:val="24"/>
                <w:lang w:val="uk-UA"/>
              </w:rPr>
            </w:pPr>
            <w:r w:rsidRPr="00F00C62">
              <w:rPr>
                <w:sz w:val="24"/>
                <w:szCs w:val="24"/>
              </w:rPr>
              <w:t>Січень-грудень</w:t>
            </w:r>
            <w:r w:rsidRPr="00F00C62">
              <w:rPr>
                <w:sz w:val="24"/>
                <w:szCs w:val="24"/>
                <w:lang w:val="uk-UA"/>
              </w:rPr>
              <w:t xml:space="preserve"> </w:t>
            </w:r>
            <w:r w:rsidRPr="00F00C62">
              <w:rPr>
                <w:sz w:val="24"/>
                <w:szCs w:val="24"/>
              </w:rPr>
              <w:t>2016</w:t>
            </w:r>
            <w:r w:rsidRPr="00F00C62">
              <w:rPr>
                <w:sz w:val="24"/>
                <w:szCs w:val="24"/>
                <w:lang w:val="uk-UA"/>
              </w:rPr>
              <w:t>р.</w:t>
            </w:r>
          </w:p>
        </w:tc>
      </w:tr>
      <w:tr w:rsidR="00A2766B" w:rsidRPr="00F00C62" w:rsidTr="00DC5988">
        <w:trPr>
          <w:trHeight w:val="601"/>
        </w:trPr>
        <w:tc>
          <w:tcPr>
            <w:tcW w:w="484" w:type="dxa"/>
          </w:tcPr>
          <w:p w:rsidR="00A2766B" w:rsidRPr="00F00C62" w:rsidRDefault="00A2766B" w:rsidP="00DC5988">
            <w:pPr>
              <w:rPr>
                <w:sz w:val="24"/>
                <w:szCs w:val="24"/>
                <w:highlight w:val="yellow"/>
                <w:lang w:val="uk-UA"/>
              </w:rPr>
            </w:pPr>
            <w:r w:rsidRPr="00F00C62">
              <w:rPr>
                <w:sz w:val="24"/>
                <w:szCs w:val="24"/>
                <w:highlight w:val="yellow"/>
                <w:lang w:val="uk-UA"/>
              </w:rPr>
              <w:t>2</w:t>
            </w:r>
          </w:p>
        </w:tc>
        <w:tc>
          <w:tcPr>
            <w:tcW w:w="5436" w:type="dxa"/>
            <w:gridSpan w:val="2"/>
          </w:tcPr>
          <w:p w:rsidR="00A2766B" w:rsidRPr="00F00C62" w:rsidRDefault="00A2766B" w:rsidP="00DC5988">
            <w:pPr>
              <w:shd w:val="clear" w:color="auto" w:fill="FFFFFF"/>
              <w:spacing w:line="260" w:lineRule="exact"/>
              <w:jc w:val="both"/>
              <w:rPr>
                <w:sz w:val="24"/>
                <w:szCs w:val="24"/>
                <w:highlight w:val="yellow"/>
                <w:lang w:val="uk-UA"/>
              </w:rPr>
            </w:pPr>
            <w:r w:rsidRPr="00F00C62">
              <w:rPr>
                <w:sz w:val="24"/>
                <w:szCs w:val="24"/>
                <w:highlight w:val="yellow"/>
                <w:lang w:val="uk-UA"/>
              </w:rPr>
              <w:t>Капітальний ремонт (придбання) вузлів обліку води на поливального водопроводах  житлових будинків мікрорайону №1, №2</w:t>
            </w:r>
          </w:p>
        </w:tc>
        <w:tc>
          <w:tcPr>
            <w:tcW w:w="1998" w:type="dxa"/>
          </w:tcPr>
          <w:p w:rsidR="00A2766B" w:rsidRPr="00F00C62" w:rsidRDefault="00A2766B" w:rsidP="00DC5988">
            <w:pPr>
              <w:rPr>
                <w:sz w:val="24"/>
                <w:szCs w:val="24"/>
                <w:highlight w:val="yellow"/>
                <w:lang w:val="uk-UA"/>
              </w:rPr>
            </w:pPr>
            <w:r w:rsidRPr="00F00C62">
              <w:rPr>
                <w:sz w:val="24"/>
                <w:szCs w:val="24"/>
                <w:highlight w:val="yellow"/>
                <w:lang w:val="uk-UA"/>
              </w:rPr>
              <w:t>53 000</w:t>
            </w:r>
          </w:p>
        </w:tc>
        <w:tc>
          <w:tcPr>
            <w:tcW w:w="1934" w:type="dxa"/>
          </w:tcPr>
          <w:p w:rsidR="00A2766B" w:rsidRPr="00F00C62" w:rsidRDefault="00A2766B" w:rsidP="00DC5988">
            <w:pPr>
              <w:rPr>
                <w:sz w:val="24"/>
                <w:szCs w:val="24"/>
                <w:lang w:val="uk-UA"/>
              </w:rPr>
            </w:pPr>
            <w:r w:rsidRPr="00F00C62">
              <w:rPr>
                <w:sz w:val="24"/>
                <w:szCs w:val="24"/>
                <w:highlight w:val="yellow"/>
                <w:lang w:val="uk-UA"/>
              </w:rPr>
              <w:t>Травень- серпень</w:t>
            </w:r>
          </w:p>
          <w:p w:rsidR="00A2766B" w:rsidRPr="00F00C62" w:rsidRDefault="00A2766B" w:rsidP="00DC5988">
            <w:pPr>
              <w:rPr>
                <w:sz w:val="24"/>
                <w:szCs w:val="24"/>
                <w:highlight w:val="yellow"/>
                <w:lang w:val="uk-UA"/>
              </w:rPr>
            </w:pPr>
            <w:r w:rsidRPr="00F00C62">
              <w:rPr>
                <w:sz w:val="24"/>
                <w:szCs w:val="24"/>
                <w:highlight w:val="yellow"/>
              </w:rPr>
              <w:t>2016</w:t>
            </w:r>
            <w:r w:rsidRPr="00F00C62">
              <w:rPr>
                <w:sz w:val="24"/>
                <w:szCs w:val="24"/>
                <w:highlight w:val="yellow"/>
                <w:lang w:val="uk-UA"/>
              </w:rPr>
              <w:t>р.</w:t>
            </w:r>
          </w:p>
        </w:tc>
      </w:tr>
      <w:tr w:rsidR="00A2766B" w:rsidRPr="00F00C62" w:rsidTr="00DC5988">
        <w:trPr>
          <w:trHeight w:val="601"/>
        </w:trPr>
        <w:tc>
          <w:tcPr>
            <w:tcW w:w="484" w:type="dxa"/>
          </w:tcPr>
          <w:p w:rsidR="00A2766B" w:rsidRPr="00F00C62" w:rsidRDefault="00A2766B" w:rsidP="00DC5988">
            <w:pPr>
              <w:rPr>
                <w:sz w:val="24"/>
                <w:szCs w:val="24"/>
              </w:rPr>
            </w:pPr>
          </w:p>
        </w:tc>
        <w:tc>
          <w:tcPr>
            <w:tcW w:w="5436" w:type="dxa"/>
            <w:gridSpan w:val="2"/>
          </w:tcPr>
          <w:p w:rsidR="00A2766B" w:rsidRPr="00F00C62" w:rsidRDefault="00A2766B" w:rsidP="00DC5988">
            <w:pPr>
              <w:rPr>
                <w:spacing w:val="-2"/>
                <w:w w:val="104"/>
                <w:sz w:val="24"/>
                <w:szCs w:val="24"/>
              </w:rPr>
            </w:pPr>
            <w:r w:rsidRPr="00F00C62">
              <w:rPr>
                <w:spacing w:val="-2"/>
                <w:w w:val="104"/>
                <w:sz w:val="24"/>
                <w:szCs w:val="24"/>
              </w:rPr>
              <w:t xml:space="preserve">Всього </w:t>
            </w:r>
          </w:p>
        </w:tc>
        <w:tc>
          <w:tcPr>
            <w:tcW w:w="1998" w:type="dxa"/>
          </w:tcPr>
          <w:p w:rsidR="00A2766B" w:rsidRPr="00F00C62" w:rsidRDefault="00A2766B" w:rsidP="00DC5988">
            <w:pPr>
              <w:rPr>
                <w:sz w:val="24"/>
                <w:szCs w:val="24"/>
              </w:rPr>
            </w:pPr>
            <w:r w:rsidRPr="00F00C62">
              <w:rPr>
                <w:sz w:val="24"/>
                <w:szCs w:val="24"/>
                <w:lang w:val="uk-UA"/>
              </w:rPr>
              <w:t>252</w:t>
            </w:r>
            <w:r w:rsidRPr="00F00C62">
              <w:rPr>
                <w:sz w:val="24"/>
                <w:szCs w:val="24"/>
              </w:rPr>
              <w:t xml:space="preserve"> 500</w:t>
            </w:r>
          </w:p>
        </w:tc>
        <w:tc>
          <w:tcPr>
            <w:tcW w:w="1934" w:type="dxa"/>
          </w:tcPr>
          <w:p w:rsidR="00A2766B" w:rsidRPr="00F00C62" w:rsidRDefault="00A2766B" w:rsidP="00DC5988">
            <w:pPr>
              <w:rPr>
                <w:sz w:val="24"/>
                <w:szCs w:val="24"/>
              </w:rPr>
            </w:pPr>
          </w:p>
        </w:tc>
      </w:tr>
    </w:tbl>
    <w:p w:rsidR="00A2766B" w:rsidRPr="00F00C62" w:rsidRDefault="00A2766B" w:rsidP="00A2766B">
      <w:pPr>
        <w:rPr>
          <w:sz w:val="24"/>
          <w:szCs w:val="24"/>
          <w:lang w:val="uk-UA"/>
        </w:rPr>
      </w:pPr>
      <w:r w:rsidRPr="00F00C62">
        <w:rPr>
          <w:sz w:val="24"/>
          <w:szCs w:val="24"/>
        </w:rPr>
        <w:t xml:space="preserve">Секретар міської ради </w:t>
      </w:r>
      <w:r w:rsidRPr="00F00C62">
        <w:rPr>
          <w:sz w:val="24"/>
          <w:szCs w:val="24"/>
        </w:rPr>
        <w:tab/>
      </w:r>
      <w:r w:rsidRPr="00F00C62">
        <w:rPr>
          <w:sz w:val="24"/>
          <w:szCs w:val="24"/>
        </w:rPr>
        <w:tab/>
      </w:r>
      <w:r w:rsidRPr="00F00C62">
        <w:rPr>
          <w:sz w:val="24"/>
          <w:szCs w:val="24"/>
        </w:rPr>
        <w:tab/>
      </w:r>
      <w:r w:rsidRPr="00F00C62">
        <w:rPr>
          <w:sz w:val="24"/>
          <w:szCs w:val="24"/>
        </w:rPr>
        <w:tab/>
      </w:r>
      <w:r w:rsidRPr="00F00C62">
        <w:rPr>
          <w:sz w:val="24"/>
          <w:szCs w:val="24"/>
        </w:rPr>
        <w:tab/>
      </w:r>
      <w:r w:rsidRPr="00F00C62">
        <w:rPr>
          <w:sz w:val="24"/>
          <w:szCs w:val="24"/>
        </w:rPr>
        <w:tab/>
      </w:r>
      <w:r w:rsidRPr="00F00C62">
        <w:rPr>
          <w:sz w:val="24"/>
          <w:szCs w:val="24"/>
        </w:rPr>
        <w:tab/>
      </w:r>
      <w:r w:rsidRPr="00F00C62">
        <w:rPr>
          <w:sz w:val="24"/>
          <w:szCs w:val="24"/>
          <w:lang w:val="uk-UA"/>
        </w:rPr>
        <w:t xml:space="preserve">С.М.Клочко </w:t>
      </w:r>
    </w:p>
    <w:p w:rsidR="00A2766B" w:rsidRPr="00F00C62" w:rsidRDefault="00A2766B" w:rsidP="00A2766B">
      <w:pPr>
        <w:rPr>
          <w:sz w:val="24"/>
          <w:szCs w:val="24"/>
          <w:lang w:val="uk-UA"/>
        </w:rPr>
      </w:pPr>
    </w:p>
    <w:p w:rsidR="00A2766B" w:rsidRPr="00F00C62" w:rsidRDefault="00A2766B" w:rsidP="00A2766B">
      <w:pPr>
        <w:rPr>
          <w:sz w:val="24"/>
          <w:szCs w:val="24"/>
        </w:rPr>
      </w:pPr>
      <w:r w:rsidRPr="00F00C62">
        <w:rPr>
          <w:sz w:val="24"/>
          <w:szCs w:val="24"/>
        </w:rPr>
        <w:t>Начальник фінансового управління</w:t>
      </w:r>
    </w:p>
    <w:p w:rsidR="00A2766B" w:rsidRPr="00F00C62" w:rsidRDefault="00A2766B" w:rsidP="00A2766B">
      <w:pPr>
        <w:rPr>
          <w:sz w:val="24"/>
          <w:szCs w:val="24"/>
        </w:rPr>
      </w:pPr>
      <w:r w:rsidRPr="00F00C62">
        <w:rPr>
          <w:sz w:val="24"/>
          <w:szCs w:val="24"/>
        </w:rPr>
        <w:t>Виконавчого комітету Обухівської міської ради</w:t>
      </w:r>
      <w:r w:rsidRPr="00F00C62">
        <w:rPr>
          <w:sz w:val="24"/>
          <w:szCs w:val="24"/>
        </w:rPr>
        <w:tab/>
        <w:t xml:space="preserve">           </w:t>
      </w:r>
      <w:r w:rsidR="009279D9" w:rsidRPr="00F00C62">
        <w:rPr>
          <w:sz w:val="24"/>
          <w:szCs w:val="24"/>
          <w:lang w:val="uk-UA"/>
        </w:rPr>
        <w:t xml:space="preserve">                              </w:t>
      </w:r>
      <w:r w:rsidRPr="00F00C62">
        <w:rPr>
          <w:sz w:val="24"/>
          <w:szCs w:val="24"/>
        </w:rPr>
        <w:t>Н.І. Медвідчук</w:t>
      </w:r>
    </w:p>
    <w:p w:rsidR="00A2766B" w:rsidRPr="00F00C62" w:rsidRDefault="00A2766B" w:rsidP="00A2766B">
      <w:pPr>
        <w:jc w:val="both"/>
        <w:rPr>
          <w:bCs/>
          <w:sz w:val="24"/>
          <w:szCs w:val="24"/>
        </w:rPr>
      </w:pPr>
      <w:r w:rsidRPr="00F00C62">
        <w:rPr>
          <w:bCs/>
          <w:sz w:val="24"/>
          <w:szCs w:val="24"/>
        </w:rPr>
        <w:t>Начальник відділу житлово комунального</w:t>
      </w:r>
    </w:p>
    <w:p w:rsidR="00A2766B" w:rsidRPr="00F00C62" w:rsidRDefault="00A2766B" w:rsidP="00A2766B">
      <w:pPr>
        <w:jc w:val="both"/>
        <w:rPr>
          <w:b/>
          <w:i/>
          <w:sz w:val="24"/>
          <w:szCs w:val="24"/>
        </w:rPr>
      </w:pPr>
      <w:r w:rsidRPr="00F00C62">
        <w:rPr>
          <w:bCs/>
          <w:sz w:val="24"/>
          <w:szCs w:val="24"/>
        </w:rPr>
        <w:t xml:space="preserve"> </w:t>
      </w:r>
      <w:r w:rsidRPr="00F00C62">
        <w:rPr>
          <w:bCs/>
          <w:sz w:val="24"/>
          <w:szCs w:val="24"/>
          <w:lang w:val="uk-UA"/>
        </w:rPr>
        <w:t>г</w:t>
      </w:r>
      <w:r w:rsidRPr="00F00C62">
        <w:rPr>
          <w:bCs/>
          <w:sz w:val="24"/>
          <w:szCs w:val="24"/>
        </w:rPr>
        <w:t>осподарства</w:t>
      </w:r>
      <w:r w:rsidRPr="00F00C62">
        <w:rPr>
          <w:bCs/>
          <w:sz w:val="24"/>
          <w:szCs w:val="24"/>
          <w:lang w:val="uk-UA"/>
        </w:rPr>
        <w:t xml:space="preserve"> та </w:t>
      </w:r>
      <w:r w:rsidRPr="00F00C62">
        <w:rPr>
          <w:bCs/>
          <w:sz w:val="24"/>
          <w:szCs w:val="24"/>
        </w:rPr>
        <w:t xml:space="preserve"> транспорту</w:t>
      </w:r>
      <w:r w:rsidRPr="00F00C62">
        <w:rPr>
          <w:bCs/>
          <w:sz w:val="24"/>
          <w:szCs w:val="24"/>
          <w:lang w:val="uk-UA"/>
        </w:rPr>
        <w:t xml:space="preserve">                      </w:t>
      </w:r>
      <w:r w:rsidRPr="00F00C62">
        <w:rPr>
          <w:bCs/>
          <w:sz w:val="24"/>
          <w:szCs w:val="24"/>
        </w:rPr>
        <w:tab/>
      </w:r>
      <w:r w:rsidRPr="00F00C62">
        <w:rPr>
          <w:bCs/>
          <w:sz w:val="24"/>
          <w:szCs w:val="24"/>
        </w:rPr>
        <w:tab/>
      </w:r>
      <w:r w:rsidRPr="00F00C62">
        <w:rPr>
          <w:bCs/>
          <w:sz w:val="24"/>
          <w:szCs w:val="24"/>
        </w:rPr>
        <w:tab/>
      </w:r>
      <w:r w:rsidR="009279D9" w:rsidRPr="00F00C62">
        <w:rPr>
          <w:bCs/>
          <w:sz w:val="24"/>
          <w:szCs w:val="24"/>
          <w:lang w:val="uk-UA"/>
        </w:rPr>
        <w:t xml:space="preserve">            </w:t>
      </w:r>
      <w:r w:rsidRPr="00F00C62">
        <w:rPr>
          <w:bCs/>
          <w:sz w:val="24"/>
          <w:szCs w:val="24"/>
        </w:rPr>
        <w:t>Л.М.Шевченко</w:t>
      </w:r>
    </w:p>
    <w:p w:rsidR="00A2766B" w:rsidRPr="00F00C62" w:rsidRDefault="00A2766B">
      <w:pPr>
        <w:rPr>
          <w:sz w:val="24"/>
          <w:szCs w:val="24"/>
          <w:lang w:val="uk-UA"/>
        </w:rPr>
      </w:pPr>
    </w:p>
    <w:p w:rsidR="009279D9" w:rsidRPr="00F00C62" w:rsidRDefault="009279D9">
      <w:pPr>
        <w:rPr>
          <w:sz w:val="24"/>
          <w:szCs w:val="24"/>
          <w:lang w:val="uk-UA"/>
        </w:rPr>
      </w:pPr>
    </w:p>
    <w:p w:rsidR="009279D9" w:rsidRDefault="009279D9">
      <w:pPr>
        <w:rPr>
          <w:lang w:val="uk-UA"/>
        </w:rPr>
      </w:pPr>
    </w:p>
    <w:p w:rsidR="009279D9" w:rsidRDefault="009279D9">
      <w:pPr>
        <w:rPr>
          <w:lang w:val="uk-UA"/>
        </w:rPr>
      </w:pPr>
    </w:p>
    <w:p w:rsidR="009279D9" w:rsidRDefault="009279D9">
      <w:pPr>
        <w:rPr>
          <w:lang w:val="uk-UA"/>
        </w:rPr>
      </w:pPr>
    </w:p>
    <w:p w:rsidR="009279D9" w:rsidRDefault="009279D9">
      <w:pPr>
        <w:rPr>
          <w:lang w:val="uk-UA"/>
        </w:rPr>
      </w:pPr>
    </w:p>
    <w:p w:rsidR="009279D9" w:rsidRDefault="009279D9">
      <w:pPr>
        <w:rPr>
          <w:lang w:val="uk-UA"/>
        </w:rPr>
      </w:pPr>
    </w:p>
    <w:p w:rsidR="009279D9" w:rsidRDefault="009279D9">
      <w:pPr>
        <w:rPr>
          <w:lang w:val="uk-UA"/>
        </w:rPr>
      </w:pPr>
    </w:p>
    <w:p w:rsidR="009279D9" w:rsidRDefault="009279D9">
      <w:pPr>
        <w:rPr>
          <w:lang w:val="uk-UA"/>
        </w:rPr>
      </w:pPr>
    </w:p>
    <w:p w:rsidR="009279D9" w:rsidRDefault="009279D9">
      <w:pPr>
        <w:rPr>
          <w:lang w:val="uk-UA"/>
        </w:rPr>
      </w:pPr>
    </w:p>
    <w:p w:rsidR="009279D9" w:rsidRDefault="009279D9">
      <w:pPr>
        <w:rPr>
          <w:lang w:val="uk-UA"/>
        </w:rPr>
      </w:pPr>
    </w:p>
    <w:p w:rsidR="009279D9" w:rsidRDefault="009279D9">
      <w:pPr>
        <w:rPr>
          <w:lang w:val="uk-UA"/>
        </w:rPr>
      </w:pPr>
    </w:p>
    <w:p w:rsidR="009279D9" w:rsidRDefault="009279D9">
      <w:pPr>
        <w:rPr>
          <w:lang w:val="uk-UA"/>
        </w:rPr>
      </w:pPr>
    </w:p>
    <w:p w:rsidR="009279D9" w:rsidRDefault="009279D9">
      <w:pPr>
        <w:rPr>
          <w:lang w:val="uk-UA"/>
        </w:rPr>
      </w:pPr>
    </w:p>
    <w:p w:rsidR="009279D9" w:rsidRDefault="009279D9" w:rsidP="009279D9">
      <w:pPr>
        <w:ind w:left="3515" w:right="4310" w:firstLine="103"/>
        <w:jc w:val="center"/>
        <w:rPr>
          <w:lang w:val="uk-UA"/>
        </w:rPr>
      </w:pPr>
      <w:r>
        <w:rPr>
          <w:noProof/>
          <w:lang w:val="uk-UA" w:eastAsia="uk-UA"/>
        </w:rPr>
        <w:lastRenderedPageBreak/>
        <w:drawing>
          <wp:inline distT="0" distB="0" distL="0" distR="0">
            <wp:extent cx="504825" cy="609600"/>
            <wp:effectExtent l="19050" t="0" r="9525" b="0"/>
            <wp:docPr id="1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8" cstate="print"/>
                    <a:srcRect/>
                    <a:stretch>
                      <a:fillRect/>
                    </a:stretch>
                  </pic:blipFill>
                  <pic:spPr bwMode="auto">
                    <a:xfrm>
                      <a:off x="0" y="0"/>
                      <a:ext cx="504825" cy="609600"/>
                    </a:xfrm>
                    <a:prstGeom prst="rect">
                      <a:avLst/>
                    </a:prstGeom>
                    <a:noFill/>
                    <a:ln w="9525">
                      <a:noFill/>
                      <a:miter lim="800000"/>
                      <a:headEnd/>
                      <a:tailEnd/>
                    </a:ln>
                  </pic:spPr>
                </pic:pic>
              </a:graphicData>
            </a:graphic>
          </wp:inline>
        </w:drawing>
      </w:r>
      <w:r>
        <w:rPr>
          <w:lang w:val="uk-UA"/>
        </w:rPr>
        <w:t xml:space="preserve">     </w:t>
      </w:r>
    </w:p>
    <w:p w:rsidR="009279D9" w:rsidRPr="004B05EC" w:rsidRDefault="009279D9" w:rsidP="009279D9">
      <w:pPr>
        <w:ind w:left="4111" w:right="245" w:firstLine="142"/>
        <w:jc w:val="right"/>
        <w:rPr>
          <w:b/>
          <w:lang w:val="uk-UA"/>
        </w:rPr>
      </w:pPr>
      <w:r>
        <w:rPr>
          <w:lang w:val="uk-UA"/>
        </w:rPr>
        <w:t xml:space="preserve">9.Проект </w:t>
      </w:r>
    </w:p>
    <w:p w:rsidR="009279D9" w:rsidRDefault="009279D9" w:rsidP="009279D9">
      <w:pPr>
        <w:shd w:val="clear" w:color="auto" w:fill="FFFFFF"/>
        <w:spacing w:before="331" w:line="322" w:lineRule="exact"/>
        <w:ind w:right="19"/>
        <w:jc w:val="center"/>
      </w:pPr>
      <w:r>
        <w:rPr>
          <w:b/>
          <w:bCs/>
          <w:spacing w:val="-2"/>
          <w:sz w:val="28"/>
          <w:szCs w:val="28"/>
          <w:lang w:val="uk-UA"/>
        </w:rPr>
        <w:t>ОБУХІВСЬКА МІСЬКА РАДА</w:t>
      </w:r>
    </w:p>
    <w:p w:rsidR="009279D9" w:rsidRDefault="009279D9" w:rsidP="009279D9">
      <w:pPr>
        <w:shd w:val="clear" w:color="auto" w:fill="FFFFFF"/>
        <w:spacing w:line="322" w:lineRule="exact"/>
        <w:ind w:right="29"/>
        <w:jc w:val="center"/>
      </w:pPr>
      <w:r>
        <w:rPr>
          <w:b/>
          <w:bCs/>
          <w:spacing w:val="-1"/>
          <w:sz w:val="28"/>
          <w:szCs w:val="28"/>
          <w:lang w:val="uk-UA"/>
        </w:rPr>
        <w:t>КИЇВСЬКОЇ ОБЛАСТІ</w:t>
      </w:r>
    </w:p>
    <w:p w:rsidR="009279D9" w:rsidRDefault="009279D9" w:rsidP="009279D9">
      <w:pPr>
        <w:shd w:val="clear" w:color="auto" w:fill="FFFFFF"/>
        <w:spacing w:line="322" w:lineRule="exact"/>
        <w:ind w:right="24"/>
        <w:jc w:val="center"/>
      </w:pPr>
      <w:r>
        <w:rPr>
          <w:b/>
          <w:bCs/>
          <w:spacing w:val="-1"/>
          <w:sz w:val="28"/>
          <w:szCs w:val="28"/>
          <w:lang w:val="uk-UA"/>
        </w:rPr>
        <w:t>Десята сесія сьомого скликання</w:t>
      </w:r>
    </w:p>
    <w:p w:rsidR="009279D9" w:rsidRDefault="009279D9" w:rsidP="009279D9">
      <w:pPr>
        <w:shd w:val="clear" w:color="auto" w:fill="FFFFFF"/>
        <w:spacing w:line="322" w:lineRule="exact"/>
        <w:ind w:right="14"/>
        <w:jc w:val="center"/>
      </w:pPr>
      <w:r>
        <w:rPr>
          <w:b/>
          <w:bCs/>
          <w:spacing w:val="57"/>
          <w:sz w:val="28"/>
          <w:szCs w:val="28"/>
          <w:lang w:val="uk-UA"/>
        </w:rPr>
        <w:t>РІШЕННЯ</w:t>
      </w:r>
    </w:p>
    <w:p w:rsidR="009279D9" w:rsidRDefault="009279D9" w:rsidP="009279D9">
      <w:pPr>
        <w:rPr>
          <w:b/>
          <w:lang w:val="uk-UA"/>
        </w:rPr>
      </w:pPr>
    </w:p>
    <w:p w:rsidR="009279D9" w:rsidRPr="00B56137" w:rsidRDefault="009279D9" w:rsidP="009279D9">
      <w:pPr>
        <w:rPr>
          <w:b/>
          <w:sz w:val="28"/>
          <w:szCs w:val="28"/>
          <w:lang w:val="uk-UA"/>
        </w:rPr>
      </w:pPr>
    </w:p>
    <w:p w:rsidR="009279D9" w:rsidRDefault="009279D9" w:rsidP="009279D9">
      <w:pPr>
        <w:rPr>
          <w:b/>
          <w:sz w:val="28"/>
          <w:szCs w:val="28"/>
          <w:lang w:val="uk-UA"/>
        </w:rPr>
      </w:pPr>
      <w:r w:rsidRPr="00B56137">
        <w:rPr>
          <w:b/>
          <w:sz w:val="28"/>
          <w:szCs w:val="28"/>
          <w:lang w:val="uk-UA"/>
        </w:rPr>
        <w:t>Про зобов</w:t>
      </w:r>
      <w:r w:rsidRPr="00B56137">
        <w:rPr>
          <w:b/>
          <w:sz w:val="28"/>
          <w:szCs w:val="28"/>
        </w:rPr>
        <w:t>’</w:t>
      </w:r>
      <w:r w:rsidRPr="00B56137">
        <w:rPr>
          <w:b/>
          <w:sz w:val="28"/>
          <w:szCs w:val="28"/>
          <w:lang w:val="uk-UA"/>
        </w:rPr>
        <w:t>язання Обухівської міської ради</w:t>
      </w:r>
      <w:r w:rsidRPr="00B56137">
        <w:rPr>
          <w:b/>
          <w:sz w:val="28"/>
          <w:szCs w:val="28"/>
        </w:rPr>
        <w:t xml:space="preserve"> </w:t>
      </w:r>
      <w:r w:rsidRPr="00B56137">
        <w:rPr>
          <w:b/>
          <w:sz w:val="28"/>
          <w:szCs w:val="28"/>
          <w:lang w:val="uk-UA"/>
        </w:rPr>
        <w:t xml:space="preserve">щодо скорочення </w:t>
      </w:r>
    </w:p>
    <w:p w:rsidR="009279D9" w:rsidRPr="00B56137" w:rsidRDefault="009279D9" w:rsidP="009279D9">
      <w:pPr>
        <w:rPr>
          <w:sz w:val="28"/>
          <w:szCs w:val="28"/>
          <w:lang w:val="uk-UA"/>
        </w:rPr>
      </w:pPr>
      <w:r>
        <w:rPr>
          <w:b/>
          <w:sz w:val="28"/>
          <w:szCs w:val="28"/>
          <w:lang w:val="uk-UA"/>
        </w:rPr>
        <w:t>викидів СО 2 в атмосферу</w:t>
      </w:r>
      <w:r w:rsidRPr="00487974">
        <w:rPr>
          <w:sz w:val="28"/>
          <w:szCs w:val="28"/>
          <w:lang w:val="uk-UA"/>
        </w:rPr>
        <w:t xml:space="preserve"> </w:t>
      </w:r>
      <w:r w:rsidRPr="00487974">
        <w:rPr>
          <w:b/>
          <w:sz w:val="28"/>
          <w:szCs w:val="28"/>
          <w:lang w:val="uk-UA"/>
        </w:rPr>
        <w:t>щонайменше на</w:t>
      </w:r>
      <w:r>
        <w:rPr>
          <w:b/>
          <w:sz w:val="28"/>
          <w:szCs w:val="28"/>
          <w:lang w:val="uk-UA"/>
        </w:rPr>
        <w:t xml:space="preserve"> сорок відсотків</w:t>
      </w:r>
      <w:r w:rsidRPr="00487974">
        <w:rPr>
          <w:b/>
          <w:sz w:val="28"/>
          <w:szCs w:val="28"/>
          <w:lang w:val="uk-UA"/>
        </w:rPr>
        <w:t xml:space="preserve"> до 2030 року</w:t>
      </w:r>
    </w:p>
    <w:p w:rsidR="009279D9" w:rsidRPr="00B56137" w:rsidRDefault="009279D9" w:rsidP="009279D9">
      <w:pPr>
        <w:rPr>
          <w:sz w:val="28"/>
          <w:szCs w:val="28"/>
          <w:lang w:val="uk-UA"/>
        </w:rPr>
      </w:pPr>
    </w:p>
    <w:p w:rsidR="009279D9" w:rsidRDefault="009279D9" w:rsidP="009279D9">
      <w:pPr>
        <w:jc w:val="both"/>
        <w:rPr>
          <w:sz w:val="28"/>
          <w:szCs w:val="28"/>
          <w:lang w:val="uk-UA"/>
        </w:rPr>
      </w:pPr>
      <w:r>
        <w:rPr>
          <w:sz w:val="28"/>
          <w:szCs w:val="28"/>
          <w:lang w:val="uk-UA"/>
        </w:rPr>
        <w:t xml:space="preserve">            Розлянувши подання відділу житлово-комунального господарства та транспорту виконавчого комітету Обухівської міської ради, </w:t>
      </w:r>
      <w:r w:rsidR="00C73E82">
        <w:rPr>
          <w:sz w:val="28"/>
          <w:szCs w:val="28"/>
          <w:lang w:val="uk-UA"/>
        </w:rPr>
        <w:t xml:space="preserve"> від 16.05.2016 р. </w:t>
      </w:r>
      <w:r>
        <w:rPr>
          <w:sz w:val="28"/>
          <w:szCs w:val="28"/>
          <w:lang w:val="uk-UA"/>
        </w:rPr>
        <w:t>в</w:t>
      </w:r>
      <w:r w:rsidRPr="00B56137">
        <w:rPr>
          <w:sz w:val="28"/>
          <w:szCs w:val="28"/>
          <w:lang w:val="uk-UA"/>
        </w:rPr>
        <w:t>ідповідно до статтей</w:t>
      </w:r>
      <w:r>
        <w:rPr>
          <w:sz w:val="28"/>
          <w:szCs w:val="28"/>
          <w:lang w:val="uk-UA"/>
        </w:rPr>
        <w:t xml:space="preserve"> 26, 27</w:t>
      </w:r>
      <w:r w:rsidRPr="00B56137">
        <w:rPr>
          <w:sz w:val="28"/>
          <w:szCs w:val="28"/>
          <w:lang w:val="uk-UA"/>
        </w:rPr>
        <w:t xml:space="preserve"> Закону Укр</w:t>
      </w:r>
      <w:r>
        <w:rPr>
          <w:sz w:val="28"/>
          <w:szCs w:val="28"/>
          <w:lang w:val="uk-UA"/>
        </w:rPr>
        <w:t>а</w:t>
      </w:r>
      <w:r w:rsidRPr="00B56137">
        <w:rPr>
          <w:sz w:val="28"/>
          <w:szCs w:val="28"/>
          <w:lang w:val="uk-UA"/>
        </w:rPr>
        <w:t xml:space="preserve">їни </w:t>
      </w:r>
      <w:r>
        <w:rPr>
          <w:sz w:val="28"/>
          <w:szCs w:val="28"/>
          <w:lang w:val="uk-UA"/>
        </w:rPr>
        <w:t>«П</w:t>
      </w:r>
      <w:r w:rsidRPr="00B56137">
        <w:rPr>
          <w:sz w:val="28"/>
          <w:szCs w:val="28"/>
          <w:lang w:val="uk-UA"/>
        </w:rPr>
        <w:t>ро місцеве самоврядування</w:t>
      </w:r>
      <w:r>
        <w:rPr>
          <w:sz w:val="28"/>
          <w:szCs w:val="28"/>
          <w:lang w:val="uk-UA"/>
        </w:rPr>
        <w:t xml:space="preserve"> в Україні»</w:t>
      </w:r>
      <w:r w:rsidRPr="00B56137">
        <w:rPr>
          <w:sz w:val="28"/>
          <w:szCs w:val="28"/>
          <w:lang w:val="uk-UA"/>
        </w:rPr>
        <w:t>, рішення Обухівської міської ради від 27.03.2016 № 150-05-</w:t>
      </w:r>
      <w:r w:rsidRPr="00B56137">
        <w:rPr>
          <w:sz w:val="28"/>
          <w:szCs w:val="28"/>
          <w:lang w:val="en-US"/>
        </w:rPr>
        <w:t>VIII</w:t>
      </w:r>
      <w:r>
        <w:rPr>
          <w:sz w:val="28"/>
          <w:szCs w:val="28"/>
          <w:lang w:val="uk-UA"/>
        </w:rPr>
        <w:t xml:space="preserve"> </w:t>
      </w:r>
      <w:r w:rsidRPr="00B56137">
        <w:rPr>
          <w:sz w:val="28"/>
          <w:szCs w:val="28"/>
          <w:lang w:val="uk-UA"/>
        </w:rPr>
        <w:t>«</w:t>
      </w:r>
      <w:r>
        <w:rPr>
          <w:sz w:val="28"/>
          <w:szCs w:val="28"/>
          <w:lang w:val="uk-UA"/>
        </w:rPr>
        <w:t>Про приє</w:t>
      </w:r>
      <w:r w:rsidRPr="00B56137">
        <w:rPr>
          <w:sz w:val="28"/>
          <w:szCs w:val="28"/>
          <w:lang w:val="uk-UA"/>
        </w:rPr>
        <w:t>дн</w:t>
      </w:r>
      <w:r>
        <w:rPr>
          <w:sz w:val="28"/>
          <w:szCs w:val="28"/>
          <w:lang w:val="uk-UA"/>
        </w:rPr>
        <w:t>а</w:t>
      </w:r>
      <w:r w:rsidRPr="00B56137">
        <w:rPr>
          <w:sz w:val="28"/>
          <w:szCs w:val="28"/>
          <w:lang w:val="uk-UA"/>
        </w:rPr>
        <w:t>ння Обухівської міської ради до «Угоди мерів»»</w:t>
      </w:r>
      <w:r w:rsidR="00F619A0">
        <w:rPr>
          <w:sz w:val="28"/>
          <w:szCs w:val="28"/>
          <w:lang w:val="uk-UA"/>
        </w:rPr>
        <w:t>, враховуючи рекомендації постійної комісії зпитань соціально – економічного розвитку,благоустрою, комунального господарства та управліня комунальною власністю громади</w:t>
      </w:r>
    </w:p>
    <w:p w:rsidR="009279D9" w:rsidRPr="00B56137" w:rsidRDefault="009279D9" w:rsidP="009279D9">
      <w:pPr>
        <w:jc w:val="both"/>
        <w:rPr>
          <w:sz w:val="28"/>
          <w:szCs w:val="28"/>
          <w:lang w:val="uk-UA"/>
        </w:rPr>
      </w:pPr>
    </w:p>
    <w:p w:rsidR="009279D9" w:rsidRPr="0032664D" w:rsidRDefault="009279D9" w:rsidP="009279D9">
      <w:pPr>
        <w:pStyle w:val="a9"/>
        <w:jc w:val="center"/>
        <w:rPr>
          <w:b/>
          <w:sz w:val="28"/>
          <w:szCs w:val="28"/>
          <w:lang w:val="uk-UA"/>
        </w:rPr>
      </w:pPr>
      <w:r w:rsidRPr="0032664D">
        <w:rPr>
          <w:b/>
          <w:sz w:val="28"/>
          <w:szCs w:val="28"/>
          <w:lang w:val="uk-UA"/>
        </w:rPr>
        <w:t>ОБУХІВСЬКА МІСЬКА РАДА</w:t>
      </w:r>
    </w:p>
    <w:p w:rsidR="009279D9" w:rsidRPr="0032664D" w:rsidRDefault="009279D9" w:rsidP="009279D9">
      <w:pPr>
        <w:pStyle w:val="a9"/>
        <w:jc w:val="center"/>
        <w:rPr>
          <w:b/>
          <w:sz w:val="28"/>
          <w:szCs w:val="28"/>
          <w:lang w:val="uk-UA"/>
        </w:rPr>
      </w:pPr>
      <w:r w:rsidRPr="0032664D">
        <w:rPr>
          <w:b/>
          <w:sz w:val="28"/>
          <w:szCs w:val="28"/>
          <w:lang w:val="uk-UA"/>
        </w:rPr>
        <w:t>В</w:t>
      </w:r>
      <w:r>
        <w:rPr>
          <w:b/>
          <w:sz w:val="28"/>
          <w:szCs w:val="28"/>
          <w:lang w:val="uk-UA"/>
        </w:rPr>
        <w:t xml:space="preserve"> </w:t>
      </w:r>
      <w:r w:rsidRPr="0032664D">
        <w:rPr>
          <w:b/>
          <w:sz w:val="28"/>
          <w:szCs w:val="28"/>
          <w:lang w:val="uk-UA"/>
        </w:rPr>
        <w:t>И</w:t>
      </w:r>
      <w:r>
        <w:rPr>
          <w:b/>
          <w:sz w:val="28"/>
          <w:szCs w:val="28"/>
          <w:lang w:val="uk-UA"/>
        </w:rPr>
        <w:t xml:space="preserve"> </w:t>
      </w:r>
      <w:r w:rsidRPr="0032664D">
        <w:rPr>
          <w:b/>
          <w:sz w:val="28"/>
          <w:szCs w:val="28"/>
          <w:lang w:val="uk-UA"/>
        </w:rPr>
        <w:t>Р</w:t>
      </w:r>
      <w:r>
        <w:rPr>
          <w:b/>
          <w:sz w:val="28"/>
          <w:szCs w:val="28"/>
          <w:lang w:val="uk-UA"/>
        </w:rPr>
        <w:t xml:space="preserve"> </w:t>
      </w:r>
      <w:r w:rsidRPr="0032664D">
        <w:rPr>
          <w:b/>
          <w:sz w:val="28"/>
          <w:szCs w:val="28"/>
          <w:lang w:val="uk-UA"/>
        </w:rPr>
        <w:t>І</w:t>
      </w:r>
      <w:r>
        <w:rPr>
          <w:b/>
          <w:sz w:val="28"/>
          <w:szCs w:val="28"/>
          <w:lang w:val="uk-UA"/>
        </w:rPr>
        <w:t xml:space="preserve"> </w:t>
      </w:r>
      <w:r w:rsidRPr="0032664D">
        <w:rPr>
          <w:b/>
          <w:sz w:val="28"/>
          <w:szCs w:val="28"/>
          <w:lang w:val="uk-UA"/>
        </w:rPr>
        <w:t>Ш</w:t>
      </w:r>
      <w:r>
        <w:rPr>
          <w:b/>
          <w:sz w:val="28"/>
          <w:szCs w:val="28"/>
          <w:lang w:val="uk-UA"/>
        </w:rPr>
        <w:t xml:space="preserve"> </w:t>
      </w:r>
      <w:r w:rsidRPr="0032664D">
        <w:rPr>
          <w:b/>
          <w:sz w:val="28"/>
          <w:szCs w:val="28"/>
          <w:lang w:val="uk-UA"/>
        </w:rPr>
        <w:t>И</w:t>
      </w:r>
      <w:r>
        <w:rPr>
          <w:b/>
          <w:sz w:val="28"/>
          <w:szCs w:val="28"/>
          <w:lang w:val="uk-UA"/>
        </w:rPr>
        <w:t xml:space="preserve"> </w:t>
      </w:r>
      <w:r w:rsidRPr="0032664D">
        <w:rPr>
          <w:b/>
          <w:sz w:val="28"/>
          <w:szCs w:val="28"/>
          <w:lang w:val="uk-UA"/>
        </w:rPr>
        <w:t>Л</w:t>
      </w:r>
      <w:r>
        <w:rPr>
          <w:b/>
          <w:sz w:val="28"/>
          <w:szCs w:val="28"/>
          <w:lang w:val="uk-UA"/>
        </w:rPr>
        <w:t xml:space="preserve"> </w:t>
      </w:r>
      <w:r w:rsidRPr="0032664D">
        <w:rPr>
          <w:b/>
          <w:sz w:val="28"/>
          <w:szCs w:val="28"/>
          <w:lang w:val="uk-UA"/>
        </w:rPr>
        <w:t>А:</w:t>
      </w:r>
    </w:p>
    <w:p w:rsidR="009279D9" w:rsidRPr="0032664D" w:rsidRDefault="009279D9" w:rsidP="009279D9">
      <w:pPr>
        <w:pStyle w:val="a9"/>
        <w:jc w:val="center"/>
        <w:rPr>
          <w:b/>
          <w:sz w:val="28"/>
          <w:szCs w:val="28"/>
          <w:lang w:val="uk-UA"/>
        </w:rPr>
      </w:pPr>
    </w:p>
    <w:p w:rsidR="009279D9" w:rsidRPr="00B56137" w:rsidRDefault="009279D9" w:rsidP="009279D9">
      <w:pPr>
        <w:rPr>
          <w:sz w:val="28"/>
          <w:szCs w:val="28"/>
          <w:lang w:val="uk-UA"/>
        </w:rPr>
      </w:pPr>
    </w:p>
    <w:p w:rsidR="009279D9" w:rsidRPr="00C73E82" w:rsidRDefault="009279D9" w:rsidP="00C73E82">
      <w:pPr>
        <w:pStyle w:val="aa"/>
        <w:numPr>
          <w:ilvl w:val="0"/>
          <w:numId w:val="9"/>
        </w:numPr>
        <w:jc w:val="both"/>
        <w:rPr>
          <w:sz w:val="28"/>
          <w:szCs w:val="28"/>
          <w:lang w:val="uk-UA"/>
        </w:rPr>
      </w:pPr>
      <w:r w:rsidRPr="00C73E82">
        <w:rPr>
          <w:sz w:val="28"/>
          <w:szCs w:val="28"/>
          <w:lang w:val="uk-UA"/>
        </w:rPr>
        <w:t>Виконавчому комітету Обухівської міської ради взяти на себе зобов’язання скоротити на території Обухівської міської ради викиди СО 2    (та, за можливості, інших парникових газів) в атмосферу щонайменше на    40 % до 2030 року, за рахунок заходів з підвищення енергоефективності та використання відновлювальних джерел енергії, а також підвищити стійкість за рахунок адаптації до наслідків змін клімату.</w:t>
      </w:r>
    </w:p>
    <w:p w:rsidR="009279D9" w:rsidRPr="00C73E82" w:rsidRDefault="009279D9" w:rsidP="00C73E82">
      <w:pPr>
        <w:pStyle w:val="aa"/>
        <w:numPr>
          <w:ilvl w:val="0"/>
          <w:numId w:val="9"/>
        </w:numPr>
        <w:jc w:val="both"/>
        <w:rPr>
          <w:sz w:val="28"/>
          <w:szCs w:val="28"/>
          <w:lang w:val="uk-UA"/>
        </w:rPr>
      </w:pPr>
      <w:r w:rsidRPr="00C73E82">
        <w:rPr>
          <w:sz w:val="28"/>
          <w:szCs w:val="28"/>
          <w:lang w:val="uk-UA"/>
        </w:rPr>
        <w:t>Відділу житлово-комунального господарства та транспорту виконавчого комітету Обухівської міської ради здійснити організаційну підготовку заходів щодо приєднання до «Угоди мерів».</w:t>
      </w:r>
    </w:p>
    <w:p w:rsidR="009279D9" w:rsidRDefault="009279D9" w:rsidP="009279D9">
      <w:pPr>
        <w:jc w:val="both"/>
        <w:rPr>
          <w:sz w:val="28"/>
          <w:szCs w:val="28"/>
          <w:lang w:val="uk-UA"/>
        </w:rPr>
      </w:pPr>
      <w:r w:rsidRPr="00B56137">
        <w:rPr>
          <w:sz w:val="28"/>
          <w:szCs w:val="28"/>
          <w:lang w:val="uk-UA"/>
        </w:rPr>
        <w:t xml:space="preserve">            3. Контроль за виконання ц</w:t>
      </w:r>
      <w:r>
        <w:rPr>
          <w:sz w:val="28"/>
          <w:szCs w:val="28"/>
          <w:lang w:val="uk-UA"/>
        </w:rPr>
        <w:t>ь</w:t>
      </w:r>
      <w:r w:rsidRPr="00B56137">
        <w:rPr>
          <w:sz w:val="28"/>
          <w:szCs w:val="28"/>
          <w:lang w:val="uk-UA"/>
        </w:rPr>
        <w:t>ого рішення покладається на першого заступника міськ</w:t>
      </w:r>
      <w:r>
        <w:rPr>
          <w:sz w:val="28"/>
          <w:szCs w:val="28"/>
          <w:lang w:val="uk-UA"/>
        </w:rPr>
        <w:t>о</w:t>
      </w:r>
      <w:r w:rsidRPr="00B56137">
        <w:rPr>
          <w:sz w:val="28"/>
          <w:szCs w:val="28"/>
          <w:lang w:val="uk-UA"/>
        </w:rPr>
        <w:t xml:space="preserve">го голови Верещака А.М.   </w:t>
      </w:r>
    </w:p>
    <w:p w:rsidR="009279D9" w:rsidRDefault="009279D9" w:rsidP="009279D9">
      <w:pPr>
        <w:jc w:val="both"/>
        <w:rPr>
          <w:sz w:val="28"/>
          <w:szCs w:val="28"/>
          <w:lang w:val="uk-UA"/>
        </w:rPr>
      </w:pPr>
    </w:p>
    <w:p w:rsidR="009279D9" w:rsidRPr="00B56137" w:rsidRDefault="009279D9" w:rsidP="009279D9">
      <w:pPr>
        <w:shd w:val="clear" w:color="auto" w:fill="FFFFFF"/>
        <w:spacing w:before="5" w:line="274" w:lineRule="exact"/>
        <w:ind w:left="-709"/>
        <w:jc w:val="both"/>
        <w:rPr>
          <w:b/>
          <w:bCs/>
          <w:spacing w:val="-3"/>
          <w:sz w:val="28"/>
          <w:szCs w:val="28"/>
          <w:lang w:val="uk-UA"/>
        </w:rPr>
      </w:pPr>
      <w:r>
        <w:rPr>
          <w:b/>
          <w:bCs/>
          <w:spacing w:val="-3"/>
          <w:sz w:val="28"/>
          <w:szCs w:val="28"/>
          <w:lang w:val="uk-UA"/>
        </w:rPr>
        <w:t xml:space="preserve">           </w:t>
      </w:r>
      <w:r w:rsidRPr="00B56137">
        <w:rPr>
          <w:b/>
          <w:bCs/>
          <w:spacing w:val="-3"/>
          <w:sz w:val="28"/>
          <w:szCs w:val="28"/>
          <w:lang w:val="uk-UA"/>
        </w:rPr>
        <w:t xml:space="preserve">Міський голова                                                                               О.М.Левченко                        </w:t>
      </w:r>
    </w:p>
    <w:p w:rsidR="009279D9" w:rsidRPr="006D4FF9" w:rsidRDefault="009279D9" w:rsidP="009279D9">
      <w:pPr>
        <w:shd w:val="clear" w:color="auto" w:fill="FFFFFF"/>
        <w:spacing w:before="686" w:line="274" w:lineRule="exact"/>
        <w:ind w:left="43"/>
        <w:rPr>
          <w:lang w:val="uk-UA"/>
        </w:rPr>
      </w:pPr>
      <w:r>
        <w:rPr>
          <w:spacing w:val="-1"/>
          <w:lang w:val="uk-UA"/>
        </w:rPr>
        <w:t>м. Обухів</w:t>
      </w:r>
    </w:p>
    <w:p w:rsidR="009279D9" w:rsidRDefault="009279D9" w:rsidP="009279D9">
      <w:pPr>
        <w:shd w:val="clear" w:color="auto" w:fill="FFFFFF"/>
        <w:spacing w:line="274" w:lineRule="exact"/>
        <w:ind w:left="53"/>
        <w:rPr>
          <w:spacing w:val="-3"/>
          <w:lang w:val="uk-UA"/>
        </w:rPr>
      </w:pPr>
      <w:r>
        <w:rPr>
          <w:spacing w:val="-3"/>
          <w:lang w:val="uk-UA"/>
        </w:rPr>
        <w:t xml:space="preserve">№ _____-10- </w:t>
      </w:r>
      <w:r>
        <w:rPr>
          <w:spacing w:val="-3"/>
          <w:lang w:val="en-US"/>
        </w:rPr>
        <w:t>VII</w:t>
      </w:r>
      <w:r>
        <w:rPr>
          <w:spacing w:val="-3"/>
          <w:lang w:val="uk-UA"/>
        </w:rPr>
        <w:t xml:space="preserve">  від  </w:t>
      </w:r>
      <w:r w:rsidRPr="00B56137">
        <w:rPr>
          <w:spacing w:val="-3"/>
        </w:rPr>
        <w:t>____</w:t>
      </w:r>
      <w:r>
        <w:rPr>
          <w:spacing w:val="-3"/>
          <w:lang w:val="uk-UA"/>
        </w:rPr>
        <w:t xml:space="preserve">.05.2016 року </w:t>
      </w:r>
    </w:p>
    <w:p w:rsidR="009279D9" w:rsidRDefault="009279D9" w:rsidP="009279D9">
      <w:pPr>
        <w:shd w:val="clear" w:color="auto" w:fill="FFFFFF"/>
        <w:spacing w:line="274" w:lineRule="exact"/>
        <w:ind w:left="53"/>
        <w:rPr>
          <w:spacing w:val="-3"/>
          <w:lang w:val="uk-UA"/>
        </w:rPr>
      </w:pPr>
      <w:r>
        <w:rPr>
          <w:spacing w:val="-3"/>
          <w:lang w:val="uk-UA"/>
        </w:rPr>
        <w:t>Виконавець: Шевченко Л.М.</w:t>
      </w:r>
    </w:p>
    <w:p w:rsidR="009279D9" w:rsidRDefault="006E792D" w:rsidP="006E792D">
      <w:pPr>
        <w:shd w:val="clear" w:color="auto" w:fill="FFFFFF"/>
        <w:spacing w:line="274" w:lineRule="exact"/>
        <w:ind w:left="53"/>
        <w:jc w:val="right"/>
        <w:rPr>
          <w:lang w:val="uk-UA"/>
        </w:rPr>
      </w:pPr>
      <w:r>
        <w:rPr>
          <w:lang w:val="uk-UA"/>
        </w:rPr>
        <w:lastRenderedPageBreak/>
        <w:t xml:space="preserve">10.Проект </w:t>
      </w:r>
    </w:p>
    <w:p w:rsidR="006E792D" w:rsidRDefault="006E792D" w:rsidP="006E792D">
      <w:pPr>
        <w:jc w:val="both"/>
        <w:rPr>
          <w:b/>
          <w:lang w:val="uk-UA"/>
        </w:rPr>
      </w:pPr>
    </w:p>
    <w:p w:rsidR="006E792D" w:rsidRDefault="006E792D" w:rsidP="006E792D">
      <w:pPr>
        <w:jc w:val="both"/>
        <w:rPr>
          <w:b/>
          <w:lang w:val="uk-UA"/>
        </w:rPr>
      </w:pPr>
    </w:p>
    <w:p w:rsidR="006E792D" w:rsidRDefault="006E792D" w:rsidP="006E792D">
      <w:pPr>
        <w:pStyle w:val="a4"/>
        <w:tabs>
          <w:tab w:val="left" w:pos="5520"/>
        </w:tabs>
        <w:rPr>
          <w:lang w:val="uk-UA"/>
        </w:rPr>
      </w:pPr>
      <w:r>
        <w:pict>
          <v:shape id="_x0000_s1034" type="#_x0000_t75" style="position:absolute;left:0;text-align:left;margin-left:225pt;margin-top:0;width:39.45pt;height:50.4pt;z-index:251665408">
            <v:imagedata r:id="rId8" o:title=""/>
            <w10:wrap type="topAndBottom"/>
          </v:shape>
          <o:OLEObject Type="Embed" ProgID="MS_ClipArt_Gallery" ShapeID="_x0000_s1034" DrawAspect="Content" ObjectID="_1525170392" r:id="rId19"/>
        </w:pict>
      </w:r>
      <w:r>
        <w:rPr>
          <w:szCs w:val="28"/>
          <w:lang w:val="uk-UA"/>
        </w:rPr>
        <w:t>ОБУХІВСЬКА МІСЬКА РАДА</w:t>
      </w:r>
    </w:p>
    <w:p w:rsidR="006E792D" w:rsidRDefault="006E792D" w:rsidP="006E792D">
      <w:pPr>
        <w:pStyle w:val="a4"/>
        <w:tabs>
          <w:tab w:val="center" w:pos="4677"/>
          <w:tab w:val="left" w:pos="7785"/>
        </w:tabs>
        <w:rPr>
          <w:sz w:val="24"/>
          <w:szCs w:val="24"/>
          <w:lang w:val="uk-UA"/>
        </w:rPr>
      </w:pPr>
      <w:r>
        <w:rPr>
          <w:szCs w:val="28"/>
          <w:lang w:val="uk-UA"/>
        </w:rPr>
        <w:t>КИЇВСЬКОЇ ОБЛАСТІ</w:t>
      </w:r>
    </w:p>
    <w:p w:rsidR="006E792D" w:rsidRDefault="006E792D" w:rsidP="006E792D">
      <w:pPr>
        <w:pStyle w:val="a4"/>
        <w:rPr>
          <w:lang w:val="uk-UA"/>
        </w:rPr>
      </w:pPr>
      <w:r>
        <w:rPr>
          <w:lang w:val="uk-UA"/>
        </w:rPr>
        <w:t>Десята сесія сьомого скликання</w:t>
      </w:r>
    </w:p>
    <w:p w:rsidR="006E792D" w:rsidRDefault="006E792D" w:rsidP="006E792D">
      <w:pPr>
        <w:pStyle w:val="a4"/>
        <w:rPr>
          <w:szCs w:val="28"/>
          <w:lang w:val="uk-UA"/>
        </w:rPr>
      </w:pPr>
      <w:r>
        <w:rPr>
          <w:szCs w:val="28"/>
          <w:lang w:val="uk-UA"/>
        </w:rPr>
        <w:t xml:space="preserve">РІШЕННЯ </w:t>
      </w:r>
    </w:p>
    <w:p w:rsidR="006E792D" w:rsidRDefault="006E792D" w:rsidP="006E792D">
      <w:pPr>
        <w:pStyle w:val="a4"/>
        <w:rPr>
          <w:lang w:val="uk-UA"/>
        </w:rPr>
      </w:pPr>
    </w:p>
    <w:p w:rsidR="006E792D" w:rsidRPr="00CE644D" w:rsidRDefault="006E792D" w:rsidP="006E792D">
      <w:pPr>
        <w:pStyle w:val="a4"/>
        <w:jc w:val="left"/>
        <w:rPr>
          <w:b w:val="0"/>
          <w:szCs w:val="28"/>
          <w:lang w:val="uk-UA"/>
        </w:rPr>
      </w:pPr>
      <w:r w:rsidRPr="00CE644D">
        <w:rPr>
          <w:b w:val="0"/>
          <w:szCs w:val="28"/>
          <w:lang w:val="uk-UA"/>
        </w:rPr>
        <w:t xml:space="preserve">Про внесення змін до Програми  надання матеріальної допомоги </w:t>
      </w:r>
    </w:p>
    <w:p w:rsidR="006E792D" w:rsidRPr="00CE644D" w:rsidRDefault="006E792D" w:rsidP="006E792D">
      <w:pPr>
        <w:pStyle w:val="a4"/>
        <w:jc w:val="left"/>
        <w:rPr>
          <w:b w:val="0"/>
          <w:szCs w:val="28"/>
          <w:lang w:val="uk-UA"/>
        </w:rPr>
      </w:pPr>
      <w:r w:rsidRPr="00CE644D">
        <w:rPr>
          <w:b w:val="0"/>
          <w:szCs w:val="28"/>
          <w:lang w:val="uk-UA"/>
        </w:rPr>
        <w:t xml:space="preserve">соціально незахищеним громадянам на території Обухівської  міської ради </w:t>
      </w:r>
    </w:p>
    <w:p w:rsidR="006E792D" w:rsidRPr="00CE644D" w:rsidRDefault="006E792D" w:rsidP="006E792D">
      <w:pPr>
        <w:pStyle w:val="a4"/>
        <w:jc w:val="left"/>
        <w:rPr>
          <w:b w:val="0"/>
          <w:szCs w:val="28"/>
          <w:lang w:val="uk-UA"/>
        </w:rPr>
      </w:pPr>
      <w:r w:rsidRPr="00CE644D">
        <w:rPr>
          <w:b w:val="0"/>
          <w:szCs w:val="28"/>
          <w:lang w:val="uk-UA"/>
        </w:rPr>
        <w:t>з наступними змінами</w:t>
      </w:r>
    </w:p>
    <w:p w:rsidR="006E792D" w:rsidRDefault="006E792D" w:rsidP="006E792D">
      <w:pPr>
        <w:pStyle w:val="a4"/>
        <w:jc w:val="left"/>
        <w:rPr>
          <w:b w:val="0"/>
          <w:sz w:val="27"/>
          <w:szCs w:val="24"/>
          <w:lang w:val="uk-UA"/>
        </w:rPr>
      </w:pPr>
      <w:r>
        <w:rPr>
          <w:b w:val="0"/>
          <w:sz w:val="27"/>
          <w:szCs w:val="24"/>
          <w:lang w:val="uk-UA"/>
        </w:rPr>
        <w:t xml:space="preserve"> </w:t>
      </w:r>
    </w:p>
    <w:p w:rsidR="006E792D" w:rsidRPr="00CE644D" w:rsidRDefault="006E792D" w:rsidP="006E792D">
      <w:pPr>
        <w:pStyle w:val="a4"/>
        <w:jc w:val="both"/>
        <w:rPr>
          <w:b w:val="0"/>
          <w:szCs w:val="28"/>
          <w:lang w:val="uk-UA"/>
        </w:rPr>
      </w:pPr>
      <w:r>
        <w:rPr>
          <w:b w:val="0"/>
          <w:sz w:val="27"/>
          <w:szCs w:val="24"/>
          <w:lang w:val="uk-UA"/>
        </w:rPr>
        <w:tab/>
      </w:r>
      <w:r w:rsidRPr="00CE644D">
        <w:rPr>
          <w:b w:val="0"/>
          <w:szCs w:val="28"/>
          <w:lang w:val="uk-UA"/>
        </w:rPr>
        <w:t>Розглянувши подання начальника служби у справах дітей та сім</w:t>
      </w:r>
      <w:r w:rsidRPr="00CE644D">
        <w:rPr>
          <w:rStyle w:val="af1"/>
          <w:b w:val="0"/>
          <w:szCs w:val="28"/>
          <w:lang w:val="uk-UA"/>
        </w:rPr>
        <w:t xml:space="preserve">ʼї виконавчого комітету Обухівської міської ради про </w:t>
      </w:r>
      <w:r w:rsidRPr="00CE644D">
        <w:rPr>
          <w:b w:val="0"/>
          <w:szCs w:val="28"/>
          <w:lang w:val="uk-UA"/>
        </w:rPr>
        <w:t>внесення змін до Програми  надання матеріальної допомоги соціально незахищеним громадянам на території Обухівської  міської ради, з метою актуалізації заходів міської комплексної Програми підтримки сім’ї та забезпечення прав дітей «Назустріч дітям» на 2016 рік</w:t>
      </w:r>
      <w:r>
        <w:rPr>
          <w:b w:val="0"/>
          <w:szCs w:val="28"/>
          <w:lang w:val="uk-UA"/>
        </w:rPr>
        <w:t>, що проходитимуть в місті з нагоди Всесвітнього Дня сімʼї</w:t>
      </w:r>
      <w:r w:rsidRPr="00CE644D">
        <w:rPr>
          <w:b w:val="0"/>
          <w:szCs w:val="28"/>
          <w:lang w:val="uk-UA"/>
        </w:rPr>
        <w:t>,</w:t>
      </w:r>
      <w:r w:rsidR="007E75B7" w:rsidRPr="007E75B7">
        <w:rPr>
          <w:b w:val="0"/>
          <w:szCs w:val="28"/>
          <w:lang w:val="uk-UA"/>
        </w:rPr>
        <w:t xml:space="preserve"> </w:t>
      </w:r>
      <w:r w:rsidR="007E75B7">
        <w:rPr>
          <w:b w:val="0"/>
          <w:szCs w:val="28"/>
          <w:lang w:val="uk-UA"/>
        </w:rPr>
        <w:t>в</w:t>
      </w:r>
      <w:r w:rsidR="007E75B7" w:rsidRPr="00CE644D">
        <w:rPr>
          <w:b w:val="0"/>
          <w:szCs w:val="28"/>
          <w:lang w:val="uk-UA"/>
        </w:rPr>
        <w:t>ідповідно до стат</w:t>
      </w:r>
      <w:r w:rsidR="007E75B7">
        <w:rPr>
          <w:b w:val="0"/>
          <w:szCs w:val="28"/>
          <w:lang w:val="uk-UA"/>
        </w:rPr>
        <w:t>ті</w:t>
      </w:r>
      <w:r w:rsidR="007E75B7" w:rsidRPr="00CE644D">
        <w:rPr>
          <w:b w:val="0"/>
          <w:szCs w:val="28"/>
          <w:lang w:val="uk-UA"/>
        </w:rPr>
        <w:t xml:space="preserve"> 26 Закону України «Про мі</w:t>
      </w:r>
      <w:r w:rsidR="007E75B7">
        <w:rPr>
          <w:b w:val="0"/>
          <w:szCs w:val="28"/>
          <w:lang w:val="uk-UA"/>
        </w:rPr>
        <w:t xml:space="preserve">сцеве самоврядування в Україні», </w:t>
      </w:r>
      <w:r w:rsidRPr="00CE644D">
        <w:rPr>
          <w:b w:val="0"/>
          <w:szCs w:val="28"/>
          <w:lang w:val="uk-UA"/>
        </w:rPr>
        <w:t xml:space="preserve"> враховуючи висновок постійної комісії з питань соціального захисту населення, освіти, культури, охорони здоров’я, сім’ї, молоді та спорту</w:t>
      </w:r>
      <w:r>
        <w:rPr>
          <w:b w:val="0"/>
          <w:szCs w:val="28"/>
          <w:lang w:val="uk-UA"/>
        </w:rPr>
        <w:t xml:space="preserve">  </w:t>
      </w:r>
    </w:p>
    <w:p w:rsidR="006E792D" w:rsidRPr="00CE644D" w:rsidRDefault="006E792D" w:rsidP="006E792D">
      <w:pPr>
        <w:jc w:val="center"/>
        <w:rPr>
          <w:b/>
          <w:sz w:val="28"/>
          <w:szCs w:val="28"/>
          <w:lang w:val="uk-UA"/>
        </w:rPr>
      </w:pPr>
      <w:r w:rsidRPr="00CE644D">
        <w:rPr>
          <w:b/>
          <w:sz w:val="28"/>
          <w:szCs w:val="28"/>
          <w:lang w:val="uk-UA"/>
        </w:rPr>
        <w:t>ОБУХІВСЬКА МІСЬКА РАДА</w:t>
      </w:r>
    </w:p>
    <w:p w:rsidR="006E792D" w:rsidRPr="00CE644D" w:rsidRDefault="006E792D" w:rsidP="006E792D">
      <w:pPr>
        <w:jc w:val="center"/>
        <w:rPr>
          <w:b/>
          <w:sz w:val="28"/>
          <w:szCs w:val="28"/>
          <w:lang w:val="uk-UA"/>
        </w:rPr>
      </w:pPr>
      <w:r w:rsidRPr="00CE644D">
        <w:rPr>
          <w:b/>
          <w:sz w:val="28"/>
          <w:szCs w:val="28"/>
          <w:lang w:val="uk-UA"/>
        </w:rPr>
        <w:t>ВИРІШИЛА:</w:t>
      </w:r>
    </w:p>
    <w:p w:rsidR="006E792D" w:rsidRPr="00CE644D" w:rsidRDefault="006E792D" w:rsidP="006E792D">
      <w:pPr>
        <w:ind w:firstLine="708"/>
        <w:jc w:val="both"/>
        <w:rPr>
          <w:sz w:val="28"/>
          <w:szCs w:val="28"/>
          <w:lang w:val="uk-UA"/>
        </w:rPr>
      </w:pPr>
      <w:r w:rsidRPr="00CE644D">
        <w:rPr>
          <w:sz w:val="28"/>
          <w:szCs w:val="28"/>
          <w:lang w:val="uk-UA"/>
        </w:rPr>
        <w:t>1.   Внести зміни до пункту 6</w:t>
      </w:r>
      <w:r w:rsidRPr="00CE644D">
        <w:rPr>
          <w:sz w:val="28"/>
          <w:szCs w:val="28"/>
        </w:rPr>
        <w:t xml:space="preserve"> </w:t>
      </w:r>
      <w:r>
        <w:rPr>
          <w:sz w:val="28"/>
          <w:szCs w:val="28"/>
          <w:lang w:val="uk-UA"/>
        </w:rPr>
        <w:t xml:space="preserve">кошторису до </w:t>
      </w:r>
      <w:r w:rsidRPr="00CE644D">
        <w:rPr>
          <w:sz w:val="28"/>
          <w:szCs w:val="28"/>
        </w:rPr>
        <w:t>Програми надання матеріальної допомоги соціально незахищеним громадянам на території Обухівської міської ради, виклавши його у н</w:t>
      </w:r>
      <w:r w:rsidRPr="00CE644D">
        <w:rPr>
          <w:sz w:val="28"/>
          <w:szCs w:val="28"/>
          <w:lang w:val="uk-UA"/>
        </w:rPr>
        <w:t>овій</w:t>
      </w:r>
      <w:r w:rsidRPr="00CE644D">
        <w:rPr>
          <w:sz w:val="28"/>
          <w:szCs w:val="28"/>
        </w:rPr>
        <w:t xml:space="preserve"> редакції:</w:t>
      </w:r>
      <w:r w:rsidRPr="00CE644D">
        <w:rPr>
          <w:sz w:val="28"/>
          <w:szCs w:val="28"/>
          <w:lang w:val="uk-UA"/>
        </w:rPr>
        <w:t xml:space="preserve"> </w:t>
      </w:r>
    </w:p>
    <w:p w:rsidR="006E792D" w:rsidRPr="00CE644D" w:rsidRDefault="006E792D" w:rsidP="006E792D">
      <w:pPr>
        <w:jc w:val="both"/>
        <w:rPr>
          <w:sz w:val="28"/>
          <w:szCs w:val="28"/>
        </w:rPr>
      </w:pPr>
      <w:r w:rsidRPr="00CE644D">
        <w:rPr>
          <w:sz w:val="28"/>
          <w:szCs w:val="28"/>
        </w:rPr>
        <w:t xml:space="preserve">«6. Багатодітним сімʼям до Дня сімʼї, </w:t>
      </w:r>
      <w:proofErr w:type="gramStart"/>
      <w:r w:rsidRPr="00CE644D">
        <w:rPr>
          <w:sz w:val="28"/>
          <w:szCs w:val="28"/>
        </w:rPr>
        <w:t>у</w:t>
      </w:r>
      <w:proofErr w:type="gramEnd"/>
      <w:r w:rsidRPr="00CE644D">
        <w:rPr>
          <w:sz w:val="28"/>
          <w:szCs w:val="28"/>
        </w:rPr>
        <w:t xml:space="preserve"> тому числі:</w:t>
      </w:r>
    </w:p>
    <w:p w:rsidR="006E792D" w:rsidRPr="00CE644D" w:rsidRDefault="006E792D" w:rsidP="006E792D">
      <w:pPr>
        <w:widowControl/>
        <w:numPr>
          <w:ilvl w:val="0"/>
          <w:numId w:val="12"/>
        </w:numPr>
        <w:autoSpaceDE/>
        <w:autoSpaceDN/>
        <w:adjustRightInd/>
        <w:jc w:val="both"/>
        <w:rPr>
          <w:sz w:val="28"/>
          <w:szCs w:val="28"/>
        </w:rPr>
      </w:pPr>
      <w:r w:rsidRPr="00CE644D">
        <w:rPr>
          <w:sz w:val="28"/>
          <w:szCs w:val="28"/>
        </w:rPr>
        <w:t xml:space="preserve">які виховують </w:t>
      </w:r>
      <w:proofErr w:type="gramStart"/>
      <w:r w:rsidRPr="00CE644D">
        <w:rPr>
          <w:sz w:val="28"/>
          <w:szCs w:val="28"/>
        </w:rPr>
        <w:t>троє та</w:t>
      </w:r>
      <w:proofErr w:type="gramEnd"/>
      <w:r w:rsidRPr="00CE644D">
        <w:rPr>
          <w:sz w:val="28"/>
          <w:szCs w:val="28"/>
        </w:rPr>
        <w:t xml:space="preserve"> четверо дітей - по 500 грн</w:t>
      </w:r>
      <w:r>
        <w:rPr>
          <w:sz w:val="28"/>
          <w:szCs w:val="28"/>
          <w:lang w:val="uk-UA"/>
        </w:rPr>
        <w:t xml:space="preserve"> – 154 сімʼї</w:t>
      </w:r>
      <w:r w:rsidRPr="00CE644D">
        <w:rPr>
          <w:sz w:val="28"/>
          <w:szCs w:val="28"/>
        </w:rPr>
        <w:t>;</w:t>
      </w:r>
    </w:p>
    <w:p w:rsidR="006E792D" w:rsidRPr="00CE644D" w:rsidRDefault="006E792D" w:rsidP="006E792D">
      <w:pPr>
        <w:widowControl/>
        <w:numPr>
          <w:ilvl w:val="0"/>
          <w:numId w:val="12"/>
        </w:numPr>
        <w:autoSpaceDE/>
        <w:autoSpaceDN/>
        <w:adjustRightInd/>
        <w:jc w:val="both"/>
        <w:rPr>
          <w:sz w:val="28"/>
          <w:szCs w:val="28"/>
        </w:rPr>
      </w:pPr>
      <w:r w:rsidRPr="00CE644D">
        <w:rPr>
          <w:sz w:val="28"/>
          <w:szCs w:val="28"/>
        </w:rPr>
        <w:t xml:space="preserve">які виховують </w:t>
      </w:r>
      <w:proofErr w:type="gramStart"/>
      <w:r w:rsidRPr="00CE644D">
        <w:rPr>
          <w:sz w:val="28"/>
          <w:szCs w:val="28"/>
        </w:rPr>
        <w:t>п</w:t>
      </w:r>
      <w:proofErr w:type="gramEnd"/>
      <w:r w:rsidRPr="00CE644D">
        <w:rPr>
          <w:sz w:val="28"/>
          <w:szCs w:val="28"/>
        </w:rPr>
        <w:t>ʼя</w:t>
      </w:r>
      <w:r>
        <w:rPr>
          <w:sz w:val="28"/>
          <w:szCs w:val="28"/>
        </w:rPr>
        <w:t>ть і більше дітей – по 1000 грн</w:t>
      </w:r>
      <w:r>
        <w:rPr>
          <w:sz w:val="28"/>
          <w:szCs w:val="28"/>
          <w:lang w:val="uk-UA"/>
        </w:rPr>
        <w:t xml:space="preserve"> – 14 сімей</w:t>
      </w:r>
      <w:r w:rsidRPr="00CE644D">
        <w:rPr>
          <w:sz w:val="28"/>
          <w:szCs w:val="28"/>
        </w:rPr>
        <w:t>»</w:t>
      </w:r>
    </w:p>
    <w:p w:rsidR="006E792D" w:rsidRPr="00CE644D" w:rsidRDefault="006E792D" w:rsidP="006E792D">
      <w:pPr>
        <w:jc w:val="both"/>
        <w:rPr>
          <w:sz w:val="28"/>
          <w:szCs w:val="28"/>
          <w:lang w:val="uk-UA"/>
        </w:rPr>
      </w:pPr>
      <w:r w:rsidRPr="00CE644D">
        <w:rPr>
          <w:sz w:val="28"/>
          <w:szCs w:val="28"/>
        </w:rPr>
        <w:t>та ви</w:t>
      </w:r>
      <w:r>
        <w:rPr>
          <w:sz w:val="28"/>
          <w:szCs w:val="28"/>
        </w:rPr>
        <w:t>ділити додатково кошти у сумі 4</w:t>
      </w:r>
      <w:r w:rsidRPr="00CE644D">
        <w:rPr>
          <w:sz w:val="28"/>
          <w:szCs w:val="28"/>
        </w:rPr>
        <w:t xml:space="preserve">000 гривень для надання матеріальної допомоги багатодітним сімʼям, які виховують </w:t>
      </w:r>
      <w:proofErr w:type="gramStart"/>
      <w:r w:rsidRPr="00CE644D">
        <w:rPr>
          <w:sz w:val="28"/>
          <w:szCs w:val="28"/>
        </w:rPr>
        <w:t>п</w:t>
      </w:r>
      <w:proofErr w:type="gramEnd"/>
      <w:r w:rsidRPr="00CE644D">
        <w:rPr>
          <w:sz w:val="28"/>
          <w:szCs w:val="28"/>
        </w:rPr>
        <w:t>ʼять і більше дітей.</w:t>
      </w:r>
    </w:p>
    <w:p w:rsidR="006E792D" w:rsidRPr="00CE644D" w:rsidRDefault="006E792D" w:rsidP="006E792D">
      <w:pPr>
        <w:ind w:firstLine="708"/>
        <w:jc w:val="both"/>
        <w:rPr>
          <w:sz w:val="28"/>
          <w:szCs w:val="28"/>
          <w:lang w:val="uk-UA"/>
        </w:rPr>
      </w:pPr>
      <w:r w:rsidRPr="00CE644D">
        <w:rPr>
          <w:sz w:val="28"/>
          <w:szCs w:val="28"/>
          <w:lang w:val="uk-UA"/>
        </w:rPr>
        <w:t xml:space="preserve">2. Фінансовому управлінню виконавчого комітету Обухівської міської ради збільшити видатки </w:t>
      </w:r>
      <w:r>
        <w:rPr>
          <w:sz w:val="28"/>
          <w:szCs w:val="28"/>
          <w:lang w:val="uk-UA"/>
        </w:rPr>
        <w:t>на фінансування даної програми на 2016 рік</w:t>
      </w:r>
      <w:r w:rsidRPr="00CE644D">
        <w:rPr>
          <w:sz w:val="28"/>
          <w:szCs w:val="28"/>
          <w:lang w:val="uk-UA"/>
        </w:rPr>
        <w:t>.</w:t>
      </w:r>
    </w:p>
    <w:p w:rsidR="006E792D" w:rsidRPr="00CE644D" w:rsidRDefault="006E792D" w:rsidP="006E792D">
      <w:pPr>
        <w:pStyle w:val="a4"/>
        <w:ind w:firstLine="708"/>
        <w:jc w:val="left"/>
        <w:rPr>
          <w:b w:val="0"/>
          <w:szCs w:val="28"/>
          <w:lang w:val="uk-UA"/>
        </w:rPr>
      </w:pPr>
      <w:r w:rsidRPr="00CE644D">
        <w:rPr>
          <w:b w:val="0"/>
          <w:szCs w:val="28"/>
          <w:lang w:val="uk-UA"/>
        </w:rPr>
        <w:t>3. Контроль за виконанням</w:t>
      </w:r>
      <w:r w:rsidRPr="00CE644D">
        <w:rPr>
          <w:szCs w:val="28"/>
          <w:lang w:val="uk-UA"/>
        </w:rPr>
        <w:t xml:space="preserve"> </w:t>
      </w:r>
      <w:r w:rsidRPr="00CE644D">
        <w:rPr>
          <w:b w:val="0"/>
          <w:szCs w:val="28"/>
          <w:lang w:val="uk-UA"/>
        </w:rPr>
        <w:t xml:space="preserve">Програми  надання матеріальної допомоги </w:t>
      </w:r>
    </w:p>
    <w:p w:rsidR="006E792D" w:rsidRPr="00CE644D" w:rsidRDefault="006E792D" w:rsidP="006E792D">
      <w:pPr>
        <w:pStyle w:val="a4"/>
        <w:jc w:val="both"/>
        <w:rPr>
          <w:b w:val="0"/>
          <w:szCs w:val="28"/>
        </w:rPr>
      </w:pPr>
      <w:r w:rsidRPr="00CE644D">
        <w:rPr>
          <w:b w:val="0"/>
          <w:szCs w:val="28"/>
          <w:lang w:val="uk-UA"/>
        </w:rPr>
        <w:t xml:space="preserve">соціально незахищеним громадянам на території Обухівської  міської ради   покласти на службу у справах дітей та сім’ї виконавчого комітету Обухівської міської ради та </w:t>
      </w:r>
      <w:r>
        <w:rPr>
          <w:b w:val="0"/>
          <w:szCs w:val="28"/>
          <w:lang w:val="uk-UA"/>
        </w:rPr>
        <w:t xml:space="preserve"> </w:t>
      </w:r>
      <w:r w:rsidRPr="00CE644D">
        <w:rPr>
          <w:b w:val="0"/>
          <w:szCs w:val="28"/>
          <w:lang w:val="uk-UA"/>
        </w:rPr>
        <w:t xml:space="preserve">постійну </w:t>
      </w:r>
      <w:r>
        <w:rPr>
          <w:b w:val="0"/>
          <w:szCs w:val="28"/>
          <w:lang w:val="uk-UA"/>
        </w:rPr>
        <w:t xml:space="preserve"> </w:t>
      </w:r>
      <w:r w:rsidRPr="00CE644D">
        <w:rPr>
          <w:b w:val="0"/>
          <w:szCs w:val="28"/>
          <w:lang w:val="uk-UA"/>
        </w:rPr>
        <w:t xml:space="preserve">комісію  </w:t>
      </w:r>
      <w:r w:rsidRPr="00CE644D">
        <w:rPr>
          <w:b w:val="0"/>
          <w:szCs w:val="28"/>
        </w:rPr>
        <w:t xml:space="preserve">з питань </w:t>
      </w:r>
      <w:r>
        <w:rPr>
          <w:b w:val="0"/>
          <w:szCs w:val="28"/>
          <w:lang w:val="uk-UA"/>
        </w:rPr>
        <w:t xml:space="preserve"> </w:t>
      </w:r>
      <w:r w:rsidRPr="00CE644D">
        <w:rPr>
          <w:b w:val="0"/>
          <w:szCs w:val="28"/>
        </w:rPr>
        <w:t xml:space="preserve">соціального </w:t>
      </w:r>
      <w:r>
        <w:rPr>
          <w:b w:val="0"/>
          <w:szCs w:val="28"/>
          <w:lang w:val="uk-UA"/>
        </w:rPr>
        <w:t xml:space="preserve"> </w:t>
      </w:r>
      <w:r w:rsidRPr="00CE644D">
        <w:rPr>
          <w:b w:val="0"/>
          <w:szCs w:val="28"/>
        </w:rPr>
        <w:t xml:space="preserve">захисту населення, </w:t>
      </w:r>
      <w:r>
        <w:rPr>
          <w:b w:val="0"/>
          <w:szCs w:val="28"/>
          <w:lang w:val="uk-UA"/>
        </w:rPr>
        <w:t xml:space="preserve"> </w:t>
      </w:r>
      <w:r w:rsidRPr="00CE644D">
        <w:rPr>
          <w:b w:val="0"/>
          <w:szCs w:val="28"/>
        </w:rPr>
        <w:t>освіт</w:t>
      </w:r>
      <w:r>
        <w:rPr>
          <w:b w:val="0"/>
          <w:szCs w:val="28"/>
        </w:rPr>
        <w:t xml:space="preserve">и, </w:t>
      </w:r>
      <w:r>
        <w:rPr>
          <w:b w:val="0"/>
          <w:szCs w:val="28"/>
          <w:lang w:val="uk-UA"/>
        </w:rPr>
        <w:t xml:space="preserve"> </w:t>
      </w:r>
      <w:r>
        <w:rPr>
          <w:b w:val="0"/>
          <w:szCs w:val="28"/>
        </w:rPr>
        <w:t xml:space="preserve">культури, </w:t>
      </w:r>
      <w:r>
        <w:rPr>
          <w:b w:val="0"/>
          <w:szCs w:val="28"/>
          <w:lang w:val="uk-UA"/>
        </w:rPr>
        <w:t xml:space="preserve"> </w:t>
      </w:r>
      <w:r>
        <w:rPr>
          <w:b w:val="0"/>
          <w:szCs w:val="28"/>
        </w:rPr>
        <w:t xml:space="preserve">охорони </w:t>
      </w:r>
      <w:r>
        <w:rPr>
          <w:b w:val="0"/>
          <w:szCs w:val="28"/>
          <w:lang w:val="uk-UA"/>
        </w:rPr>
        <w:t xml:space="preserve">  </w:t>
      </w:r>
      <w:r>
        <w:rPr>
          <w:b w:val="0"/>
          <w:szCs w:val="28"/>
        </w:rPr>
        <w:t xml:space="preserve">здоров’я, </w:t>
      </w:r>
      <w:r>
        <w:rPr>
          <w:b w:val="0"/>
          <w:szCs w:val="28"/>
          <w:lang w:val="uk-UA"/>
        </w:rPr>
        <w:t xml:space="preserve"> </w:t>
      </w:r>
      <w:r>
        <w:rPr>
          <w:b w:val="0"/>
          <w:szCs w:val="28"/>
        </w:rPr>
        <w:t>сім’ї,</w:t>
      </w:r>
      <w:r>
        <w:rPr>
          <w:b w:val="0"/>
          <w:szCs w:val="28"/>
          <w:lang w:val="uk-UA"/>
        </w:rPr>
        <w:t xml:space="preserve">  </w:t>
      </w:r>
      <w:r w:rsidRPr="00CE644D">
        <w:rPr>
          <w:b w:val="0"/>
          <w:szCs w:val="28"/>
        </w:rPr>
        <w:t xml:space="preserve">молоді </w:t>
      </w:r>
      <w:r>
        <w:rPr>
          <w:b w:val="0"/>
          <w:szCs w:val="28"/>
          <w:lang w:val="uk-UA"/>
        </w:rPr>
        <w:t xml:space="preserve">  </w:t>
      </w:r>
      <w:r w:rsidRPr="00CE644D">
        <w:rPr>
          <w:b w:val="0"/>
          <w:szCs w:val="28"/>
        </w:rPr>
        <w:t xml:space="preserve">та </w:t>
      </w:r>
      <w:r>
        <w:rPr>
          <w:b w:val="0"/>
          <w:szCs w:val="28"/>
          <w:lang w:val="uk-UA"/>
        </w:rPr>
        <w:t xml:space="preserve"> </w:t>
      </w:r>
      <w:r w:rsidRPr="00CE644D">
        <w:rPr>
          <w:b w:val="0"/>
          <w:szCs w:val="28"/>
        </w:rPr>
        <w:t>спорту (</w:t>
      </w:r>
      <w:r>
        <w:rPr>
          <w:b w:val="0"/>
          <w:szCs w:val="28"/>
          <w:lang w:val="uk-UA"/>
        </w:rPr>
        <w:t xml:space="preserve"> </w:t>
      </w:r>
      <w:r w:rsidRPr="00CE644D">
        <w:rPr>
          <w:b w:val="0"/>
          <w:szCs w:val="28"/>
        </w:rPr>
        <w:t xml:space="preserve">голова </w:t>
      </w:r>
      <w:r w:rsidRPr="00CE644D">
        <w:rPr>
          <w:b w:val="0"/>
          <w:szCs w:val="28"/>
          <w:lang w:val="uk-UA"/>
        </w:rPr>
        <w:t>Паєнко О.В</w:t>
      </w:r>
      <w:r w:rsidRPr="00CE644D">
        <w:rPr>
          <w:b w:val="0"/>
          <w:szCs w:val="28"/>
        </w:rPr>
        <w:t>.).</w:t>
      </w:r>
    </w:p>
    <w:p w:rsidR="006E792D" w:rsidRPr="00CE644D" w:rsidRDefault="006E792D" w:rsidP="006E792D">
      <w:pPr>
        <w:pStyle w:val="a4"/>
        <w:jc w:val="both"/>
        <w:rPr>
          <w:b w:val="0"/>
          <w:szCs w:val="28"/>
          <w:lang w:val="uk-UA"/>
        </w:rPr>
      </w:pPr>
      <w:r w:rsidRPr="00CE644D">
        <w:rPr>
          <w:b w:val="0"/>
          <w:szCs w:val="28"/>
          <w:lang w:val="uk-UA"/>
        </w:rPr>
        <w:t xml:space="preserve">Міський голова                                                                          </w:t>
      </w:r>
      <w:r w:rsidRPr="00CE644D">
        <w:rPr>
          <w:b w:val="0"/>
          <w:szCs w:val="28"/>
          <w:lang w:val="uk-UA"/>
        </w:rPr>
        <w:tab/>
      </w:r>
      <w:r w:rsidRPr="00CE644D">
        <w:rPr>
          <w:b w:val="0"/>
          <w:szCs w:val="28"/>
          <w:lang w:val="uk-UA"/>
        </w:rPr>
        <w:tab/>
        <w:t xml:space="preserve"> О.М.Левченко</w:t>
      </w:r>
    </w:p>
    <w:p w:rsidR="006E792D" w:rsidRDefault="006E792D" w:rsidP="006E792D">
      <w:pPr>
        <w:jc w:val="both"/>
        <w:rPr>
          <w:b/>
          <w:lang w:val="uk-UA"/>
        </w:rPr>
      </w:pPr>
    </w:p>
    <w:p w:rsidR="006E792D" w:rsidRDefault="006E792D" w:rsidP="006E792D">
      <w:pPr>
        <w:jc w:val="both"/>
        <w:rPr>
          <w:lang w:val="uk-UA"/>
        </w:rPr>
      </w:pPr>
      <w:r w:rsidRPr="006E792D">
        <w:rPr>
          <w:b/>
          <w:lang w:val="uk-UA"/>
        </w:rPr>
        <w:t xml:space="preserve">    </w:t>
      </w:r>
      <w:r w:rsidRPr="00697067">
        <w:rPr>
          <w:lang w:val="uk-UA"/>
        </w:rPr>
        <w:t>м. Обухів №</w:t>
      </w:r>
      <w:r>
        <w:rPr>
          <w:lang w:val="uk-UA"/>
        </w:rPr>
        <w:t xml:space="preserve"> ____ -</w:t>
      </w:r>
      <w:r w:rsidRPr="00697067">
        <w:rPr>
          <w:lang w:val="uk-UA"/>
        </w:rPr>
        <w:t xml:space="preserve"> </w:t>
      </w:r>
      <w:r>
        <w:rPr>
          <w:lang w:val="uk-UA"/>
        </w:rPr>
        <w:t>1</w:t>
      </w:r>
      <w:r w:rsidRPr="00697067">
        <w:rPr>
          <w:lang w:val="uk-UA"/>
        </w:rPr>
        <w:t>0-</w:t>
      </w:r>
      <w:r w:rsidRPr="00697067">
        <w:rPr>
          <w:lang w:val="en-US"/>
        </w:rPr>
        <w:t>V</w:t>
      </w:r>
      <w:r w:rsidRPr="00697067">
        <w:rPr>
          <w:lang w:val="uk-UA"/>
        </w:rPr>
        <w:t>ІІ</w:t>
      </w:r>
    </w:p>
    <w:p w:rsidR="006E792D" w:rsidRPr="00697067" w:rsidRDefault="006E792D" w:rsidP="006E792D">
      <w:pPr>
        <w:jc w:val="both"/>
        <w:rPr>
          <w:lang w:val="uk-UA"/>
        </w:rPr>
      </w:pPr>
      <w:r w:rsidRPr="00697067">
        <w:rPr>
          <w:lang w:val="uk-UA"/>
        </w:rPr>
        <w:t xml:space="preserve"> від 2</w:t>
      </w:r>
      <w:r>
        <w:rPr>
          <w:lang w:val="uk-UA"/>
        </w:rPr>
        <w:t>6</w:t>
      </w:r>
      <w:r w:rsidRPr="00697067">
        <w:rPr>
          <w:lang w:val="uk-UA"/>
        </w:rPr>
        <w:t>.0</w:t>
      </w:r>
      <w:r>
        <w:rPr>
          <w:lang w:val="uk-UA"/>
        </w:rPr>
        <w:t>5</w:t>
      </w:r>
      <w:r w:rsidRPr="00697067">
        <w:rPr>
          <w:lang w:val="uk-UA"/>
        </w:rPr>
        <w:t>.2016 року</w:t>
      </w:r>
      <w:r w:rsidRPr="006E792D">
        <w:rPr>
          <w:lang w:val="uk-UA"/>
        </w:rPr>
        <w:t>.</w:t>
      </w:r>
    </w:p>
    <w:p w:rsidR="006E792D" w:rsidRDefault="006E792D" w:rsidP="006E792D">
      <w:pPr>
        <w:ind w:left="300" w:right="300"/>
        <w:jc w:val="both"/>
        <w:rPr>
          <w:lang w:val="uk-UA"/>
        </w:rPr>
      </w:pPr>
    </w:p>
    <w:p w:rsidR="006E792D" w:rsidRDefault="006E792D" w:rsidP="006E792D">
      <w:pPr>
        <w:ind w:left="300" w:right="300"/>
        <w:jc w:val="both"/>
        <w:rPr>
          <w:lang w:val="uk-UA"/>
        </w:rPr>
      </w:pPr>
      <w:r w:rsidRPr="0035313D">
        <w:rPr>
          <w:lang w:val="uk-UA"/>
        </w:rPr>
        <w:t xml:space="preserve">Вик. </w:t>
      </w:r>
      <w:r>
        <w:rPr>
          <w:lang w:val="uk-UA"/>
        </w:rPr>
        <w:t>Жевага Ю.О.</w:t>
      </w:r>
    </w:p>
    <w:p w:rsidR="006E792D" w:rsidRPr="000C1D05" w:rsidRDefault="006E792D" w:rsidP="006E792D">
      <w:pPr>
        <w:shd w:val="clear" w:color="auto" w:fill="FFFFFF"/>
        <w:spacing w:line="274" w:lineRule="exact"/>
        <w:ind w:left="53"/>
        <w:rPr>
          <w:lang w:val="uk-UA"/>
        </w:rPr>
      </w:pPr>
    </w:p>
    <w:p w:rsidR="009279D9" w:rsidRPr="006F5DE2" w:rsidRDefault="007E75B7" w:rsidP="007E75B7">
      <w:pPr>
        <w:jc w:val="right"/>
        <w:rPr>
          <w:lang w:val="uk-UA"/>
        </w:rPr>
      </w:pPr>
      <w:r>
        <w:rPr>
          <w:lang w:val="uk-UA"/>
        </w:rPr>
        <w:lastRenderedPageBreak/>
        <w:t xml:space="preserve">11.проект </w:t>
      </w:r>
    </w:p>
    <w:p w:rsidR="00630389" w:rsidRDefault="00630389" w:rsidP="00630389">
      <w:pPr>
        <w:ind w:left="4320" w:right="4700"/>
        <w:rPr>
          <w:rFonts w:asciiTheme="minorHAnsi" w:hAnsiTheme="minorHAnsi"/>
          <w:lang w:val="uk-UA"/>
        </w:rPr>
      </w:pPr>
      <w:r>
        <w:rPr>
          <w:rFonts w:ascii="Tms Rmn" w:hAnsi="Tms Rmn"/>
          <w:noProof/>
          <w:lang w:val="uk-UA" w:eastAsia="uk-UA"/>
        </w:rPr>
        <w:drawing>
          <wp:inline distT="0" distB="0" distL="0" distR="0">
            <wp:extent cx="523875" cy="714375"/>
            <wp:effectExtent l="1905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523875" cy="714375"/>
                    </a:xfrm>
                    <a:prstGeom prst="rect">
                      <a:avLst/>
                    </a:prstGeom>
                    <a:noFill/>
                    <a:ln w="9525">
                      <a:noFill/>
                      <a:miter lim="800000"/>
                      <a:headEnd/>
                      <a:tailEnd/>
                    </a:ln>
                  </pic:spPr>
                </pic:pic>
              </a:graphicData>
            </a:graphic>
          </wp:inline>
        </w:drawing>
      </w:r>
    </w:p>
    <w:p w:rsidR="00630389" w:rsidRPr="00630389" w:rsidRDefault="00630389" w:rsidP="00630389">
      <w:pPr>
        <w:ind w:left="4320" w:right="4700"/>
        <w:rPr>
          <w:rFonts w:asciiTheme="minorHAnsi" w:hAnsiTheme="minorHAnsi"/>
          <w:lang w:val="uk-UA"/>
        </w:rPr>
      </w:pPr>
    </w:p>
    <w:p w:rsidR="00630389" w:rsidRPr="00630389" w:rsidRDefault="00630389" w:rsidP="00630389">
      <w:pPr>
        <w:spacing w:line="400" w:lineRule="exact"/>
        <w:ind w:right="-51"/>
        <w:jc w:val="center"/>
        <w:outlineLvl w:val="0"/>
        <w:rPr>
          <w:rFonts w:ascii="AG_Benguiat" w:hAnsi="AG_Benguiat"/>
          <w:b/>
          <w:sz w:val="28"/>
          <w:szCs w:val="28"/>
        </w:rPr>
      </w:pPr>
      <w:r w:rsidRPr="00630389">
        <w:rPr>
          <w:b/>
          <w:sz w:val="28"/>
          <w:szCs w:val="28"/>
        </w:rPr>
        <w:t>ОБУХІВСЬКА МІСЬКА РАДА</w:t>
      </w:r>
    </w:p>
    <w:p w:rsidR="00630389" w:rsidRDefault="00630389" w:rsidP="00630389">
      <w:pPr>
        <w:spacing w:line="400" w:lineRule="exact"/>
        <w:ind w:right="91"/>
        <w:jc w:val="center"/>
        <w:rPr>
          <w:b/>
          <w:sz w:val="28"/>
          <w:szCs w:val="28"/>
          <w:lang w:val="uk-UA"/>
        </w:rPr>
      </w:pPr>
      <w:r w:rsidRPr="00630389">
        <w:rPr>
          <w:b/>
          <w:sz w:val="28"/>
          <w:szCs w:val="28"/>
        </w:rPr>
        <w:t>КИЇВСЬКОЇ ОБЛАСТІ</w:t>
      </w:r>
    </w:p>
    <w:p w:rsidR="00630389" w:rsidRPr="00630389" w:rsidRDefault="00630389" w:rsidP="00630389">
      <w:pPr>
        <w:spacing w:line="400" w:lineRule="exact"/>
        <w:ind w:right="91"/>
        <w:jc w:val="center"/>
        <w:rPr>
          <w:b/>
          <w:sz w:val="28"/>
          <w:szCs w:val="28"/>
          <w:lang w:val="uk-UA"/>
        </w:rPr>
      </w:pPr>
    </w:p>
    <w:p w:rsidR="00630389" w:rsidRDefault="00630389" w:rsidP="00630389">
      <w:pPr>
        <w:spacing w:line="400" w:lineRule="exact"/>
        <w:ind w:right="91"/>
        <w:jc w:val="center"/>
        <w:rPr>
          <w:sz w:val="28"/>
          <w:szCs w:val="28"/>
          <w:lang w:val="uk-UA"/>
        </w:rPr>
      </w:pPr>
      <w:r w:rsidRPr="004A5795">
        <w:rPr>
          <w:sz w:val="28"/>
          <w:szCs w:val="28"/>
        </w:rPr>
        <w:t>Десята сесія сьомого скликання</w:t>
      </w:r>
    </w:p>
    <w:p w:rsidR="00630389" w:rsidRPr="00630389" w:rsidRDefault="00630389" w:rsidP="00630389">
      <w:pPr>
        <w:spacing w:line="400" w:lineRule="exact"/>
        <w:ind w:right="91"/>
        <w:jc w:val="center"/>
        <w:rPr>
          <w:sz w:val="28"/>
          <w:szCs w:val="28"/>
          <w:lang w:val="uk-UA"/>
        </w:rPr>
      </w:pPr>
    </w:p>
    <w:p w:rsidR="00630389" w:rsidRDefault="00630389" w:rsidP="00630389">
      <w:pPr>
        <w:spacing w:line="400" w:lineRule="exact"/>
        <w:ind w:right="91"/>
        <w:jc w:val="center"/>
        <w:outlineLvl w:val="0"/>
        <w:rPr>
          <w:b/>
          <w:sz w:val="28"/>
          <w:szCs w:val="28"/>
          <w:lang w:val="uk-UA"/>
        </w:rPr>
      </w:pPr>
      <w:r w:rsidRPr="00630389">
        <w:rPr>
          <w:b/>
          <w:sz w:val="28"/>
          <w:szCs w:val="28"/>
        </w:rPr>
        <w:t xml:space="preserve">Р І Ш Е Н </w:t>
      </w:r>
      <w:proofErr w:type="gramStart"/>
      <w:r w:rsidRPr="00630389">
        <w:rPr>
          <w:b/>
          <w:sz w:val="28"/>
          <w:szCs w:val="28"/>
        </w:rPr>
        <w:t>Н</w:t>
      </w:r>
      <w:proofErr w:type="gramEnd"/>
      <w:r w:rsidRPr="00630389">
        <w:rPr>
          <w:b/>
          <w:sz w:val="28"/>
          <w:szCs w:val="28"/>
        </w:rPr>
        <w:t xml:space="preserve"> Я</w:t>
      </w:r>
    </w:p>
    <w:p w:rsidR="00630389" w:rsidRPr="00630389" w:rsidRDefault="00630389" w:rsidP="00630389">
      <w:pPr>
        <w:spacing w:line="400" w:lineRule="exact"/>
        <w:ind w:right="91"/>
        <w:jc w:val="center"/>
        <w:outlineLvl w:val="0"/>
        <w:rPr>
          <w:b/>
          <w:sz w:val="28"/>
          <w:szCs w:val="28"/>
          <w:lang w:val="uk-UA"/>
        </w:rPr>
      </w:pPr>
    </w:p>
    <w:p w:rsidR="00630389" w:rsidRPr="00630389" w:rsidRDefault="00630389" w:rsidP="00630389">
      <w:pPr>
        <w:rPr>
          <w:sz w:val="28"/>
          <w:szCs w:val="28"/>
        </w:rPr>
      </w:pPr>
      <w:r>
        <w:rPr>
          <w:sz w:val="28"/>
          <w:szCs w:val="28"/>
        </w:rPr>
        <w:tab/>
      </w:r>
      <w:r w:rsidRPr="00630389">
        <w:rPr>
          <w:sz w:val="28"/>
          <w:szCs w:val="28"/>
        </w:rPr>
        <w:t xml:space="preserve">Про внесення змін </w:t>
      </w:r>
      <w:r w:rsidRPr="00630389">
        <w:rPr>
          <w:sz w:val="28"/>
          <w:szCs w:val="28"/>
          <w:lang w:val="uk-UA"/>
        </w:rPr>
        <w:t>до</w:t>
      </w:r>
      <w:r w:rsidRPr="00630389">
        <w:rPr>
          <w:sz w:val="28"/>
          <w:szCs w:val="28"/>
        </w:rPr>
        <w:t xml:space="preserve"> міськ</w:t>
      </w:r>
      <w:r w:rsidRPr="00630389">
        <w:rPr>
          <w:sz w:val="28"/>
          <w:szCs w:val="28"/>
          <w:lang w:val="uk-UA"/>
        </w:rPr>
        <w:t>ої</w:t>
      </w:r>
      <w:r w:rsidRPr="00630389">
        <w:rPr>
          <w:sz w:val="28"/>
          <w:szCs w:val="28"/>
        </w:rPr>
        <w:t xml:space="preserve"> цільов</w:t>
      </w:r>
      <w:r w:rsidRPr="00630389">
        <w:rPr>
          <w:sz w:val="28"/>
          <w:szCs w:val="28"/>
          <w:lang w:val="uk-UA"/>
        </w:rPr>
        <w:t>ої</w:t>
      </w:r>
      <w:r w:rsidRPr="00630389">
        <w:rPr>
          <w:sz w:val="28"/>
          <w:szCs w:val="28"/>
        </w:rPr>
        <w:t xml:space="preserve"> </w:t>
      </w:r>
      <w:r>
        <w:rPr>
          <w:sz w:val="28"/>
          <w:szCs w:val="28"/>
          <w:lang w:val="uk-UA"/>
        </w:rPr>
        <w:t xml:space="preserve"> </w:t>
      </w:r>
      <w:r w:rsidRPr="00630389">
        <w:rPr>
          <w:sz w:val="28"/>
          <w:szCs w:val="28"/>
        </w:rPr>
        <w:t>Програм</w:t>
      </w:r>
      <w:r w:rsidRPr="00630389">
        <w:rPr>
          <w:sz w:val="28"/>
          <w:szCs w:val="28"/>
          <w:lang w:val="uk-UA"/>
        </w:rPr>
        <w:t>и</w:t>
      </w:r>
      <w:r w:rsidRPr="00630389">
        <w:rPr>
          <w:sz w:val="28"/>
          <w:szCs w:val="28"/>
        </w:rPr>
        <w:t xml:space="preserve"> розвитку системи освіти на території Обухівської міської ради на 2016 </w:t>
      </w:r>
      <w:proofErr w:type="gramStart"/>
      <w:r w:rsidRPr="00630389">
        <w:rPr>
          <w:sz w:val="28"/>
          <w:szCs w:val="28"/>
        </w:rPr>
        <w:t>р</w:t>
      </w:r>
      <w:proofErr w:type="gramEnd"/>
      <w:r w:rsidRPr="00630389">
        <w:rPr>
          <w:sz w:val="28"/>
          <w:szCs w:val="28"/>
        </w:rPr>
        <w:t xml:space="preserve">ік </w:t>
      </w:r>
      <w:r>
        <w:rPr>
          <w:sz w:val="28"/>
          <w:szCs w:val="28"/>
          <w:lang w:val="uk-UA"/>
        </w:rPr>
        <w:t>т</w:t>
      </w:r>
      <w:r w:rsidRPr="00630389">
        <w:rPr>
          <w:sz w:val="28"/>
          <w:szCs w:val="28"/>
        </w:rPr>
        <w:t>(з наступними змінами)</w:t>
      </w:r>
    </w:p>
    <w:p w:rsidR="00630389" w:rsidRPr="00DF0F28" w:rsidRDefault="00630389" w:rsidP="00630389">
      <w:pPr>
        <w:jc w:val="center"/>
        <w:rPr>
          <w:sz w:val="16"/>
          <w:szCs w:val="16"/>
        </w:rPr>
      </w:pPr>
    </w:p>
    <w:p w:rsidR="00630389" w:rsidRPr="00630389" w:rsidRDefault="00630389" w:rsidP="00630389">
      <w:pPr>
        <w:ind w:firstLine="720"/>
        <w:jc w:val="both"/>
        <w:rPr>
          <w:sz w:val="28"/>
          <w:szCs w:val="28"/>
          <w:lang w:val="uk-UA"/>
        </w:rPr>
      </w:pPr>
      <w:r>
        <w:rPr>
          <w:sz w:val="28"/>
          <w:szCs w:val="28"/>
        </w:rPr>
        <w:tab/>
        <w:t>Заслухавши інформацію начальника управління освіти виконавчого комітету Обухівської міської ради Мигаль М.Л</w:t>
      </w:r>
      <w:r w:rsidRPr="00F17FD3">
        <w:rPr>
          <w:sz w:val="28"/>
          <w:szCs w:val="28"/>
        </w:rPr>
        <w:t xml:space="preserve">. </w:t>
      </w:r>
      <w:r>
        <w:rPr>
          <w:sz w:val="28"/>
          <w:szCs w:val="28"/>
        </w:rPr>
        <w:t xml:space="preserve">«Про внесення змін </w:t>
      </w:r>
      <w:r>
        <w:rPr>
          <w:sz w:val="28"/>
          <w:szCs w:val="28"/>
          <w:lang w:val="uk-UA"/>
        </w:rPr>
        <w:t>до</w:t>
      </w:r>
      <w:r>
        <w:rPr>
          <w:sz w:val="28"/>
          <w:szCs w:val="28"/>
        </w:rPr>
        <w:t xml:space="preserve"> міськ</w:t>
      </w:r>
      <w:r>
        <w:rPr>
          <w:sz w:val="28"/>
          <w:szCs w:val="28"/>
          <w:lang w:val="uk-UA"/>
        </w:rPr>
        <w:t>ої</w:t>
      </w:r>
      <w:r>
        <w:rPr>
          <w:sz w:val="28"/>
          <w:szCs w:val="28"/>
        </w:rPr>
        <w:t xml:space="preserve"> цільов</w:t>
      </w:r>
      <w:r>
        <w:rPr>
          <w:sz w:val="28"/>
          <w:szCs w:val="28"/>
          <w:lang w:val="uk-UA"/>
        </w:rPr>
        <w:t>ої</w:t>
      </w:r>
      <w:r>
        <w:rPr>
          <w:sz w:val="28"/>
          <w:szCs w:val="28"/>
        </w:rPr>
        <w:t xml:space="preserve"> Програм</w:t>
      </w:r>
      <w:r>
        <w:rPr>
          <w:sz w:val="28"/>
          <w:szCs w:val="28"/>
          <w:lang w:val="uk-UA"/>
        </w:rPr>
        <w:t>и</w:t>
      </w:r>
      <w:r w:rsidRPr="00FD5703">
        <w:rPr>
          <w:sz w:val="28"/>
          <w:szCs w:val="28"/>
        </w:rPr>
        <w:t xml:space="preserve"> розвитку системи освіти </w:t>
      </w:r>
      <w:r>
        <w:rPr>
          <w:sz w:val="28"/>
          <w:szCs w:val="28"/>
        </w:rPr>
        <w:t>на території Обухівської міської ради</w:t>
      </w:r>
      <w:r w:rsidRPr="00FD5703">
        <w:rPr>
          <w:sz w:val="28"/>
          <w:szCs w:val="28"/>
        </w:rPr>
        <w:t xml:space="preserve"> на 201</w:t>
      </w:r>
      <w:r>
        <w:rPr>
          <w:sz w:val="28"/>
          <w:szCs w:val="28"/>
        </w:rPr>
        <w:t xml:space="preserve">6 </w:t>
      </w:r>
      <w:proofErr w:type="gramStart"/>
      <w:r>
        <w:rPr>
          <w:sz w:val="28"/>
          <w:szCs w:val="28"/>
        </w:rPr>
        <w:t>р</w:t>
      </w:r>
      <w:proofErr w:type="gramEnd"/>
      <w:r>
        <w:rPr>
          <w:sz w:val="28"/>
          <w:szCs w:val="28"/>
        </w:rPr>
        <w:t>ік», відповідно до ст. 26, 27 Закону України «Про місцеве самоврядування в Україні»</w:t>
      </w:r>
      <w:r>
        <w:rPr>
          <w:sz w:val="28"/>
          <w:szCs w:val="28"/>
          <w:lang w:val="uk-UA"/>
        </w:rPr>
        <w:t xml:space="preserve">, </w:t>
      </w:r>
      <w:r>
        <w:rPr>
          <w:sz w:val="28"/>
          <w:szCs w:val="28"/>
        </w:rPr>
        <w:t>враховуючи висновк</w:t>
      </w:r>
      <w:r>
        <w:rPr>
          <w:sz w:val="28"/>
          <w:szCs w:val="28"/>
          <w:lang w:val="uk-UA"/>
        </w:rPr>
        <w:t>и</w:t>
      </w:r>
      <w:r>
        <w:rPr>
          <w:sz w:val="28"/>
          <w:szCs w:val="28"/>
        </w:rPr>
        <w:t xml:space="preserve"> постійн</w:t>
      </w:r>
      <w:r>
        <w:rPr>
          <w:sz w:val="28"/>
          <w:szCs w:val="28"/>
          <w:lang w:val="uk-UA"/>
        </w:rPr>
        <w:t>их</w:t>
      </w:r>
      <w:r>
        <w:rPr>
          <w:sz w:val="28"/>
          <w:szCs w:val="28"/>
        </w:rPr>
        <w:t xml:space="preserve"> комісі</w:t>
      </w:r>
      <w:r>
        <w:rPr>
          <w:sz w:val="28"/>
          <w:szCs w:val="28"/>
          <w:lang w:val="uk-UA"/>
        </w:rPr>
        <w:t xml:space="preserve">й : </w:t>
      </w:r>
      <w:r>
        <w:rPr>
          <w:sz w:val="28"/>
          <w:szCs w:val="28"/>
        </w:rPr>
        <w:t xml:space="preserve"> з питань </w:t>
      </w:r>
      <w:proofErr w:type="gramStart"/>
      <w:r>
        <w:rPr>
          <w:sz w:val="28"/>
          <w:szCs w:val="28"/>
        </w:rPr>
        <w:t>соц</w:t>
      </w:r>
      <w:proofErr w:type="gramEnd"/>
      <w:r>
        <w:rPr>
          <w:sz w:val="28"/>
          <w:szCs w:val="28"/>
        </w:rPr>
        <w:t>іального захисту населення, освіти, культури, охорони здоров’я, сім</w:t>
      </w:r>
      <w:r w:rsidRPr="00522493">
        <w:rPr>
          <w:sz w:val="28"/>
          <w:szCs w:val="28"/>
        </w:rPr>
        <w:t>’</w:t>
      </w:r>
      <w:r>
        <w:rPr>
          <w:sz w:val="28"/>
          <w:szCs w:val="28"/>
        </w:rPr>
        <w:t>ї, молоді, спорту та з питань зв’язків з політичними партіями, громадськими організаціями і об’єднаннями громадян</w:t>
      </w:r>
      <w:r>
        <w:rPr>
          <w:sz w:val="28"/>
          <w:szCs w:val="28"/>
          <w:lang w:val="uk-UA"/>
        </w:rPr>
        <w:t xml:space="preserve">; з питань планування, бюджету та фінансів </w:t>
      </w:r>
    </w:p>
    <w:p w:rsidR="00630389" w:rsidRPr="00DF0F28" w:rsidRDefault="00630389" w:rsidP="00630389">
      <w:pPr>
        <w:jc w:val="both"/>
        <w:rPr>
          <w:sz w:val="16"/>
          <w:szCs w:val="16"/>
        </w:rPr>
      </w:pPr>
    </w:p>
    <w:p w:rsidR="00630389" w:rsidRPr="005D66EA" w:rsidRDefault="00630389" w:rsidP="00630389">
      <w:pPr>
        <w:jc w:val="center"/>
        <w:rPr>
          <w:rFonts w:cs="Tahoma"/>
          <w:b/>
          <w:sz w:val="28"/>
          <w:szCs w:val="28"/>
        </w:rPr>
      </w:pPr>
      <w:r>
        <w:rPr>
          <w:rFonts w:cs="Tahoma"/>
          <w:b/>
          <w:sz w:val="28"/>
          <w:szCs w:val="28"/>
        </w:rPr>
        <w:t>ОБУХІВСЬКА МІСЬКА РАДА ВИРІШИЛА:</w:t>
      </w:r>
    </w:p>
    <w:p w:rsidR="00630389" w:rsidRDefault="00630389" w:rsidP="00630389">
      <w:pPr>
        <w:jc w:val="both"/>
        <w:rPr>
          <w:rFonts w:cs="Tahoma"/>
          <w:b/>
          <w:sz w:val="28"/>
          <w:szCs w:val="28"/>
        </w:rPr>
      </w:pPr>
    </w:p>
    <w:p w:rsidR="00630389" w:rsidRPr="0009068C" w:rsidRDefault="00630389" w:rsidP="00630389">
      <w:pPr>
        <w:jc w:val="both"/>
        <w:rPr>
          <w:rFonts w:cs="Tahoma"/>
          <w:sz w:val="28"/>
          <w:szCs w:val="28"/>
        </w:rPr>
      </w:pPr>
      <w:r w:rsidRPr="005D66EA">
        <w:rPr>
          <w:rFonts w:cs="Tahoma"/>
          <w:sz w:val="28"/>
          <w:szCs w:val="28"/>
        </w:rPr>
        <w:tab/>
        <w:t>1.</w:t>
      </w:r>
      <w:r w:rsidRPr="006C13C4">
        <w:rPr>
          <w:sz w:val="28"/>
          <w:szCs w:val="28"/>
        </w:rPr>
        <w:t xml:space="preserve"> </w:t>
      </w:r>
      <w:r w:rsidRPr="00C731C5">
        <w:rPr>
          <w:sz w:val="28"/>
          <w:szCs w:val="28"/>
        </w:rPr>
        <w:t xml:space="preserve">Внести зміни в міську цільову Програму розвитку системи освіти на території Обухівської міської ради на 2016 </w:t>
      </w:r>
      <w:proofErr w:type="gramStart"/>
      <w:r w:rsidRPr="00C731C5">
        <w:rPr>
          <w:sz w:val="28"/>
          <w:szCs w:val="28"/>
        </w:rPr>
        <w:t>р</w:t>
      </w:r>
      <w:proofErr w:type="gramEnd"/>
      <w:r w:rsidRPr="00C731C5">
        <w:rPr>
          <w:sz w:val="28"/>
          <w:szCs w:val="28"/>
        </w:rPr>
        <w:t>ік згідно з додатком</w:t>
      </w:r>
      <w:r w:rsidRPr="004A5795">
        <w:rPr>
          <w:sz w:val="28"/>
          <w:szCs w:val="28"/>
          <w:highlight w:val="yellow"/>
        </w:rPr>
        <w:t>.</w:t>
      </w:r>
      <w:r>
        <w:rPr>
          <w:sz w:val="28"/>
          <w:szCs w:val="28"/>
        </w:rPr>
        <w:t xml:space="preserve"> (Додається).</w:t>
      </w:r>
    </w:p>
    <w:p w:rsidR="00630389" w:rsidRDefault="00630389" w:rsidP="00630389">
      <w:pPr>
        <w:ind w:firstLine="720"/>
        <w:jc w:val="both"/>
        <w:rPr>
          <w:sz w:val="28"/>
          <w:szCs w:val="28"/>
        </w:rPr>
      </w:pPr>
      <w:r>
        <w:rPr>
          <w:sz w:val="28"/>
          <w:szCs w:val="28"/>
        </w:rPr>
        <w:t xml:space="preserve">2. Контроль за виконанням даного </w:t>
      </w:r>
      <w:proofErr w:type="gramStart"/>
      <w:r>
        <w:rPr>
          <w:sz w:val="28"/>
          <w:szCs w:val="28"/>
        </w:rPr>
        <w:t>р</w:t>
      </w:r>
      <w:proofErr w:type="gramEnd"/>
      <w:r>
        <w:rPr>
          <w:sz w:val="28"/>
          <w:szCs w:val="28"/>
        </w:rPr>
        <w:t>ішення покласти на постійну комісію міської ради з питань соціального захисту населення, освіти, культури, охорони здоров’я, сім</w:t>
      </w:r>
      <w:r w:rsidRPr="00522493">
        <w:rPr>
          <w:sz w:val="28"/>
          <w:szCs w:val="28"/>
        </w:rPr>
        <w:t>’</w:t>
      </w:r>
      <w:r>
        <w:rPr>
          <w:sz w:val="28"/>
          <w:szCs w:val="28"/>
        </w:rPr>
        <w:t>ї, молоді, спорту та з питань зв’язків з політичними партіями, громадськими організаціями і об’єднаннями громадян (голова Паєнко О.В.)</w:t>
      </w:r>
      <w:r w:rsidR="00026F66">
        <w:rPr>
          <w:sz w:val="28"/>
          <w:szCs w:val="28"/>
          <w:lang w:val="uk-UA"/>
        </w:rPr>
        <w:t xml:space="preserve"> ; з питань планування, бюджету та фінансів (голова Підтілок М.П.)</w:t>
      </w:r>
      <w:r>
        <w:rPr>
          <w:sz w:val="28"/>
          <w:szCs w:val="28"/>
        </w:rPr>
        <w:t>.</w:t>
      </w:r>
    </w:p>
    <w:p w:rsidR="00630389" w:rsidRDefault="00630389" w:rsidP="00630389">
      <w:pPr>
        <w:ind w:firstLine="720"/>
        <w:jc w:val="both"/>
        <w:rPr>
          <w:sz w:val="28"/>
          <w:szCs w:val="28"/>
        </w:rPr>
      </w:pPr>
    </w:p>
    <w:p w:rsidR="00630389" w:rsidRDefault="00630389" w:rsidP="00630389">
      <w:pPr>
        <w:jc w:val="both"/>
        <w:rPr>
          <w:rFonts w:cs="Tahoma"/>
          <w:sz w:val="28"/>
          <w:szCs w:val="28"/>
        </w:rPr>
      </w:pPr>
    </w:p>
    <w:p w:rsidR="00630389" w:rsidRDefault="00630389" w:rsidP="00630389">
      <w:pPr>
        <w:jc w:val="both"/>
        <w:rPr>
          <w:rFonts w:cs="Tahoma"/>
          <w:sz w:val="28"/>
          <w:szCs w:val="28"/>
        </w:rPr>
      </w:pPr>
      <w:r>
        <w:rPr>
          <w:rFonts w:cs="Tahoma"/>
          <w:sz w:val="28"/>
          <w:szCs w:val="28"/>
        </w:rPr>
        <w:tab/>
        <w:t>Міський голова                                             О.М.Левченко</w:t>
      </w:r>
    </w:p>
    <w:p w:rsidR="00630389" w:rsidRDefault="00630389" w:rsidP="00630389">
      <w:pPr>
        <w:jc w:val="both"/>
        <w:rPr>
          <w:rFonts w:cs="Tahoma"/>
        </w:rPr>
      </w:pPr>
    </w:p>
    <w:p w:rsidR="00630389" w:rsidRPr="00C731C5" w:rsidRDefault="00630389" w:rsidP="00630389">
      <w:pPr>
        <w:jc w:val="both"/>
        <w:rPr>
          <w:rFonts w:cs="Tahoma"/>
          <w:sz w:val="24"/>
          <w:szCs w:val="24"/>
        </w:rPr>
      </w:pPr>
      <w:r w:rsidRPr="00C731C5">
        <w:rPr>
          <w:rFonts w:cs="Tahoma"/>
          <w:sz w:val="24"/>
          <w:szCs w:val="24"/>
        </w:rPr>
        <w:t>м. Обухі</w:t>
      </w:r>
      <w:proofErr w:type="gramStart"/>
      <w:r w:rsidRPr="00C731C5">
        <w:rPr>
          <w:rFonts w:cs="Tahoma"/>
          <w:sz w:val="24"/>
          <w:szCs w:val="24"/>
        </w:rPr>
        <w:t>в</w:t>
      </w:r>
      <w:proofErr w:type="gramEnd"/>
    </w:p>
    <w:p w:rsidR="00630389" w:rsidRPr="00C731C5" w:rsidRDefault="00630389" w:rsidP="00630389">
      <w:pPr>
        <w:jc w:val="both"/>
        <w:rPr>
          <w:rFonts w:cs="Tahoma"/>
          <w:sz w:val="24"/>
          <w:szCs w:val="24"/>
        </w:rPr>
      </w:pPr>
      <w:r w:rsidRPr="00C731C5">
        <w:rPr>
          <w:rFonts w:cs="Tahoma"/>
          <w:sz w:val="24"/>
          <w:szCs w:val="24"/>
        </w:rPr>
        <w:t xml:space="preserve"> №___-10-УІІ від 26.05.2016 р.</w:t>
      </w:r>
    </w:p>
    <w:p w:rsidR="00630389" w:rsidRDefault="00630389" w:rsidP="00630389">
      <w:pPr>
        <w:jc w:val="both"/>
        <w:rPr>
          <w:rFonts w:cs="Tahoma"/>
        </w:rPr>
      </w:pPr>
    </w:p>
    <w:p w:rsidR="00630389" w:rsidRDefault="00630389" w:rsidP="00630389">
      <w:pPr>
        <w:rPr>
          <w:rFonts w:cs="Tahoma"/>
          <w:lang w:val="uk-UA"/>
        </w:rPr>
      </w:pPr>
      <w:r w:rsidRPr="00C7520A">
        <w:rPr>
          <w:rFonts w:cs="Tahoma"/>
        </w:rPr>
        <w:t xml:space="preserve">Вик. </w:t>
      </w:r>
      <w:r>
        <w:rPr>
          <w:rFonts w:cs="Tahoma"/>
        </w:rPr>
        <w:t>Мигаль М.Л</w:t>
      </w:r>
      <w:r>
        <w:rPr>
          <w:rFonts w:cs="Tahoma"/>
          <w:lang w:val="uk-UA"/>
        </w:rPr>
        <w:t>.</w:t>
      </w:r>
    </w:p>
    <w:p w:rsidR="00630389" w:rsidRDefault="00630389" w:rsidP="00630389">
      <w:pPr>
        <w:rPr>
          <w:rFonts w:cs="Tahoma"/>
          <w:lang w:val="uk-UA"/>
        </w:rPr>
      </w:pPr>
    </w:p>
    <w:p w:rsidR="00630389" w:rsidRDefault="00630389" w:rsidP="00630389">
      <w:pPr>
        <w:rPr>
          <w:rFonts w:cs="Tahoma"/>
          <w:lang w:val="uk-UA"/>
        </w:rPr>
      </w:pPr>
    </w:p>
    <w:p w:rsidR="00630389" w:rsidRDefault="00630389" w:rsidP="00630389">
      <w:pPr>
        <w:rPr>
          <w:rFonts w:cs="Tahoma"/>
          <w:lang w:val="uk-UA"/>
        </w:rPr>
      </w:pPr>
    </w:p>
    <w:p w:rsidR="00630389" w:rsidRDefault="00630389" w:rsidP="00630389">
      <w:pPr>
        <w:rPr>
          <w:rFonts w:cs="Tahoma"/>
          <w:lang w:val="uk-UA"/>
        </w:rPr>
      </w:pPr>
    </w:p>
    <w:p w:rsidR="00630389" w:rsidRDefault="00630389" w:rsidP="00630389">
      <w:pPr>
        <w:rPr>
          <w:rFonts w:cs="Tahoma"/>
          <w:lang w:val="uk-UA"/>
        </w:rPr>
      </w:pPr>
    </w:p>
    <w:p w:rsidR="00630389" w:rsidRDefault="00630389" w:rsidP="00630389">
      <w:pPr>
        <w:rPr>
          <w:rFonts w:cs="Tahoma"/>
          <w:lang w:val="uk-UA"/>
        </w:rPr>
      </w:pPr>
    </w:p>
    <w:p w:rsidR="00630389" w:rsidRDefault="00630389" w:rsidP="00630389">
      <w:pPr>
        <w:rPr>
          <w:rFonts w:cs="Tahoma"/>
          <w:lang w:val="uk-UA"/>
        </w:rPr>
      </w:pPr>
    </w:p>
    <w:p w:rsidR="00630389" w:rsidRDefault="00630389" w:rsidP="00630389">
      <w:pPr>
        <w:rPr>
          <w:rFonts w:cs="Tahoma"/>
          <w:lang w:val="uk-UA"/>
        </w:rPr>
      </w:pPr>
    </w:p>
    <w:p w:rsidR="00630389" w:rsidRPr="00517E4C" w:rsidRDefault="00630389" w:rsidP="00630389">
      <w:pPr>
        <w:jc w:val="right"/>
        <w:rPr>
          <w:sz w:val="24"/>
          <w:szCs w:val="24"/>
          <w:lang w:val="uk-UA"/>
        </w:rPr>
      </w:pPr>
      <w:r w:rsidRPr="00517E4C">
        <w:rPr>
          <w:sz w:val="24"/>
          <w:szCs w:val="24"/>
          <w:lang w:val="uk-UA"/>
        </w:rPr>
        <w:t>Додаток  до рішення Обухівської міської ради</w:t>
      </w:r>
    </w:p>
    <w:p w:rsidR="00630389" w:rsidRPr="00517E4C" w:rsidRDefault="00630389" w:rsidP="00630389">
      <w:pPr>
        <w:jc w:val="right"/>
        <w:rPr>
          <w:sz w:val="24"/>
          <w:szCs w:val="24"/>
          <w:lang w:val="uk-UA"/>
        </w:rPr>
      </w:pPr>
      <w:r w:rsidRPr="00517E4C">
        <w:rPr>
          <w:sz w:val="24"/>
          <w:szCs w:val="24"/>
          <w:lang w:val="uk-UA"/>
        </w:rPr>
        <w:t>№___-10-УІІ від 26.05.2016 р.</w:t>
      </w:r>
    </w:p>
    <w:p w:rsidR="00630389" w:rsidRDefault="00630389" w:rsidP="00630389">
      <w:pPr>
        <w:jc w:val="right"/>
        <w:rPr>
          <w:b/>
          <w:sz w:val="28"/>
          <w:szCs w:val="28"/>
          <w:lang w:val="uk-UA"/>
        </w:rPr>
      </w:pPr>
    </w:p>
    <w:p w:rsidR="00630389" w:rsidRDefault="00630389" w:rsidP="00630389">
      <w:pPr>
        <w:jc w:val="center"/>
        <w:rPr>
          <w:b/>
          <w:sz w:val="28"/>
          <w:szCs w:val="28"/>
          <w:lang w:val="uk-UA"/>
        </w:rPr>
      </w:pPr>
      <w:r w:rsidRPr="00C13532">
        <w:rPr>
          <w:b/>
          <w:sz w:val="28"/>
          <w:szCs w:val="28"/>
          <w:lang w:val="uk-UA"/>
        </w:rPr>
        <w:t xml:space="preserve">Міська цільова Програма розвитку системи освіти </w:t>
      </w:r>
    </w:p>
    <w:p w:rsidR="00630389" w:rsidRDefault="00630389" w:rsidP="00630389">
      <w:pPr>
        <w:jc w:val="center"/>
        <w:rPr>
          <w:b/>
          <w:sz w:val="28"/>
          <w:szCs w:val="28"/>
          <w:lang w:val="uk-UA"/>
        </w:rPr>
      </w:pPr>
      <w:r w:rsidRPr="00C13532">
        <w:rPr>
          <w:b/>
          <w:sz w:val="28"/>
          <w:szCs w:val="28"/>
          <w:lang w:val="uk-UA"/>
        </w:rPr>
        <w:t>на території Обухівської міської ради на 2016 рік</w:t>
      </w:r>
      <w:r>
        <w:rPr>
          <w:b/>
          <w:sz w:val="28"/>
          <w:szCs w:val="28"/>
          <w:lang w:val="uk-UA"/>
        </w:rPr>
        <w:t xml:space="preserve"> </w:t>
      </w:r>
    </w:p>
    <w:p w:rsidR="00630389" w:rsidRPr="00C13532" w:rsidRDefault="00630389" w:rsidP="00630389">
      <w:pPr>
        <w:jc w:val="center"/>
        <w:rPr>
          <w:b/>
          <w:sz w:val="28"/>
          <w:szCs w:val="28"/>
          <w:lang w:val="uk-UA"/>
        </w:rPr>
      </w:pPr>
    </w:p>
    <w:p w:rsidR="00630389" w:rsidRDefault="00630389" w:rsidP="00630389">
      <w:pPr>
        <w:ind w:firstLine="709"/>
        <w:jc w:val="both"/>
        <w:rPr>
          <w:sz w:val="28"/>
          <w:szCs w:val="28"/>
          <w:lang w:val="uk-UA"/>
        </w:rPr>
      </w:pPr>
      <w:r>
        <w:rPr>
          <w:sz w:val="28"/>
          <w:szCs w:val="28"/>
          <w:lang w:val="uk-UA"/>
        </w:rPr>
        <w:t>Міська цільова Програма</w:t>
      </w:r>
      <w:r w:rsidRPr="00FD5703">
        <w:rPr>
          <w:sz w:val="28"/>
          <w:szCs w:val="28"/>
          <w:lang w:val="uk-UA"/>
        </w:rPr>
        <w:t xml:space="preserve"> розвитку системи освіти </w:t>
      </w:r>
      <w:r>
        <w:rPr>
          <w:sz w:val="28"/>
          <w:szCs w:val="28"/>
          <w:lang w:val="uk-UA"/>
        </w:rPr>
        <w:t>на території Обухівської міської ради</w:t>
      </w:r>
      <w:r w:rsidRPr="00FD5703">
        <w:rPr>
          <w:sz w:val="28"/>
          <w:szCs w:val="28"/>
          <w:lang w:val="uk-UA"/>
        </w:rPr>
        <w:t xml:space="preserve"> на 201</w:t>
      </w:r>
      <w:r>
        <w:rPr>
          <w:sz w:val="28"/>
          <w:szCs w:val="28"/>
          <w:lang w:val="uk-UA"/>
        </w:rPr>
        <w:t xml:space="preserve">6 рік </w:t>
      </w:r>
      <w:r w:rsidRPr="00FD5703">
        <w:rPr>
          <w:sz w:val="28"/>
          <w:szCs w:val="28"/>
          <w:lang w:val="uk-UA"/>
        </w:rPr>
        <w:t>(далі – Про</w:t>
      </w:r>
      <w:r>
        <w:rPr>
          <w:sz w:val="28"/>
          <w:szCs w:val="28"/>
          <w:lang w:val="uk-UA"/>
        </w:rPr>
        <w:t xml:space="preserve">грама) розроблена відповідно до </w:t>
      </w:r>
      <w:r w:rsidRPr="00266298">
        <w:rPr>
          <w:b/>
          <w:sz w:val="28"/>
          <w:szCs w:val="28"/>
          <w:lang w:val="uk-UA"/>
        </w:rPr>
        <w:t>Конституції України</w:t>
      </w:r>
      <w:r w:rsidRPr="00FB28A9">
        <w:rPr>
          <w:sz w:val="28"/>
          <w:szCs w:val="28"/>
          <w:lang w:val="uk-UA"/>
        </w:rPr>
        <w:t xml:space="preserve">, </w:t>
      </w:r>
      <w:r w:rsidRPr="00266298">
        <w:rPr>
          <w:b/>
          <w:sz w:val="28"/>
          <w:szCs w:val="28"/>
          <w:lang w:val="uk-UA"/>
        </w:rPr>
        <w:t>Законів України</w:t>
      </w:r>
      <w:r>
        <w:rPr>
          <w:b/>
          <w:sz w:val="28"/>
          <w:szCs w:val="28"/>
          <w:lang w:val="uk-UA"/>
        </w:rPr>
        <w:t>:</w:t>
      </w:r>
      <w:r w:rsidRPr="00FB28A9">
        <w:rPr>
          <w:sz w:val="28"/>
          <w:szCs w:val="28"/>
          <w:lang w:val="uk-UA"/>
        </w:rPr>
        <w:t xml:space="preserve"> </w:t>
      </w:r>
      <w:r>
        <w:rPr>
          <w:sz w:val="28"/>
          <w:szCs w:val="28"/>
          <w:lang w:val="uk-UA"/>
        </w:rPr>
        <w:t>«Про освіту»</w:t>
      </w:r>
      <w:r w:rsidRPr="00FD5703">
        <w:rPr>
          <w:sz w:val="28"/>
          <w:szCs w:val="28"/>
          <w:lang w:val="uk-UA"/>
        </w:rPr>
        <w:t xml:space="preserve">, </w:t>
      </w:r>
      <w:r>
        <w:rPr>
          <w:sz w:val="28"/>
          <w:szCs w:val="28"/>
          <w:lang w:val="uk-UA"/>
        </w:rPr>
        <w:t>«Про дошкільну освіту»,</w:t>
      </w:r>
      <w:r w:rsidRPr="00FD5703">
        <w:rPr>
          <w:sz w:val="28"/>
          <w:szCs w:val="28"/>
          <w:lang w:val="uk-UA"/>
        </w:rPr>
        <w:t xml:space="preserve"> «Про загальну середню освіту», «Про позашкільну освіту», «Про охорону дитинства», «Про оздоровлення та відпочинок дітей», «Про пріоритетні напрями інноваційної діяльності в Україні», «Про забезпечення організаційно-правових умов соціального захисту дітей-сиріт та дітей, позбавлених батьківського піклування», «Про державну соціальну доп</w:t>
      </w:r>
      <w:r>
        <w:rPr>
          <w:sz w:val="28"/>
          <w:szCs w:val="28"/>
          <w:lang w:val="uk-UA"/>
        </w:rPr>
        <w:t xml:space="preserve">омогу малозабезпеченим сім’ям»; </w:t>
      </w:r>
      <w:r w:rsidRPr="003358BA">
        <w:rPr>
          <w:b/>
          <w:sz w:val="28"/>
          <w:szCs w:val="28"/>
          <w:lang w:val="uk-UA"/>
        </w:rPr>
        <w:t>Указів Президента України</w:t>
      </w:r>
      <w:r>
        <w:rPr>
          <w:sz w:val="28"/>
          <w:szCs w:val="28"/>
          <w:lang w:val="uk-UA"/>
        </w:rPr>
        <w:t xml:space="preserve"> </w:t>
      </w:r>
      <w:r w:rsidRPr="004C54BB">
        <w:rPr>
          <w:sz w:val="28"/>
          <w:szCs w:val="28"/>
          <w:lang w:val="uk-UA"/>
        </w:rPr>
        <w:t>від 12 червня №334/2015 «Про заходи щодо поліпшення національно-патріотичного виховання дітей та молоді»,</w:t>
      </w:r>
      <w:r>
        <w:rPr>
          <w:sz w:val="28"/>
          <w:szCs w:val="28"/>
          <w:lang w:val="uk-UA"/>
        </w:rPr>
        <w:t xml:space="preserve"> від 25 серпня №501/2015 «Про затвердження Національної стратегії у сфері прав людини»; </w:t>
      </w:r>
      <w:r w:rsidRPr="00266298">
        <w:rPr>
          <w:b/>
          <w:sz w:val="28"/>
          <w:szCs w:val="28"/>
          <w:lang w:val="uk-UA"/>
        </w:rPr>
        <w:t>Постанов Кабінету Міністрів України</w:t>
      </w:r>
      <w:r>
        <w:rPr>
          <w:b/>
          <w:sz w:val="28"/>
          <w:szCs w:val="28"/>
          <w:lang w:val="uk-UA"/>
        </w:rPr>
        <w:t xml:space="preserve">: </w:t>
      </w:r>
      <w:r w:rsidRPr="00B9257E">
        <w:rPr>
          <w:sz w:val="28"/>
          <w:szCs w:val="28"/>
          <w:lang w:val="uk-UA"/>
        </w:rPr>
        <w:t>в</w:t>
      </w:r>
      <w:r>
        <w:rPr>
          <w:sz w:val="28"/>
          <w:szCs w:val="28"/>
          <w:lang w:val="uk-UA"/>
        </w:rPr>
        <w:t>ід 20.04.2011 №462</w:t>
      </w:r>
      <w:r w:rsidRPr="00B9257E">
        <w:rPr>
          <w:sz w:val="28"/>
          <w:szCs w:val="28"/>
          <w:lang w:val="uk-UA"/>
        </w:rPr>
        <w:t xml:space="preserve"> </w:t>
      </w:r>
      <w:r>
        <w:rPr>
          <w:sz w:val="28"/>
          <w:szCs w:val="28"/>
          <w:lang w:val="uk-UA"/>
        </w:rPr>
        <w:t>«</w:t>
      </w:r>
      <w:r w:rsidRPr="00B9257E">
        <w:rPr>
          <w:sz w:val="28"/>
          <w:szCs w:val="28"/>
          <w:lang w:val="uk-UA"/>
        </w:rPr>
        <w:t>Про затвердження Державного</w:t>
      </w:r>
      <w:r>
        <w:rPr>
          <w:sz w:val="28"/>
          <w:szCs w:val="28"/>
          <w:lang w:val="uk-UA"/>
        </w:rPr>
        <w:t xml:space="preserve"> </w:t>
      </w:r>
      <w:r w:rsidRPr="00B9257E">
        <w:rPr>
          <w:sz w:val="28"/>
          <w:szCs w:val="28"/>
          <w:lang w:val="uk-UA"/>
        </w:rPr>
        <w:t>стандарту початкової загальної освіти</w:t>
      </w:r>
      <w:r>
        <w:rPr>
          <w:sz w:val="28"/>
          <w:szCs w:val="28"/>
          <w:lang w:val="uk-UA"/>
        </w:rPr>
        <w:t>», від 23.11.2011 №1392 «Про затвердження Державного стандарту базової повної загальної середньої освіти», від 27.08.2010 №</w:t>
      </w:r>
      <w:r w:rsidRPr="009E229F">
        <w:rPr>
          <w:sz w:val="28"/>
          <w:szCs w:val="28"/>
          <w:lang w:val="uk-UA"/>
        </w:rPr>
        <w:t>778 «Про затвердження Положення про зага</w:t>
      </w:r>
      <w:r>
        <w:rPr>
          <w:sz w:val="28"/>
          <w:szCs w:val="28"/>
          <w:lang w:val="uk-UA"/>
        </w:rPr>
        <w:t xml:space="preserve">льноосвітній навчальний заклад», </w:t>
      </w:r>
      <w:r w:rsidRPr="009E229F">
        <w:rPr>
          <w:sz w:val="28"/>
          <w:szCs w:val="28"/>
          <w:lang w:val="uk-UA"/>
        </w:rPr>
        <w:t xml:space="preserve">від 12.03.2003 №305 </w:t>
      </w:r>
      <w:r>
        <w:rPr>
          <w:sz w:val="28"/>
          <w:szCs w:val="28"/>
          <w:lang w:val="uk-UA"/>
        </w:rPr>
        <w:t>«</w:t>
      </w:r>
      <w:hyperlink r:id="rId20" w:history="1">
        <w:r w:rsidRPr="009E229F">
          <w:rPr>
            <w:sz w:val="28"/>
            <w:szCs w:val="28"/>
            <w:lang w:val="uk-UA"/>
          </w:rPr>
          <w:t>Про затвердження Положення про дошкільний навчальний заклад</w:t>
        </w:r>
      </w:hyperlink>
      <w:r w:rsidRPr="009E229F">
        <w:rPr>
          <w:sz w:val="28"/>
          <w:szCs w:val="28"/>
          <w:lang w:val="uk-UA"/>
        </w:rPr>
        <w:t>»</w:t>
      </w:r>
      <w:r>
        <w:rPr>
          <w:sz w:val="28"/>
          <w:szCs w:val="28"/>
          <w:lang w:val="uk-UA"/>
        </w:rPr>
        <w:t>, від 06.05.2001 №</w:t>
      </w:r>
      <w:r w:rsidRPr="00654C08">
        <w:rPr>
          <w:sz w:val="28"/>
          <w:szCs w:val="28"/>
          <w:lang w:val="uk-UA"/>
        </w:rPr>
        <w:t>433</w:t>
      </w:r>
      <w:r>
        <w:rPr>
          <w:sz w:val="28"/>
          <w:szCs w:val="28"/>
          <w:lang w:val="uk-UA"/>
        </w:rPr>
        <w:t xml:space="preserve"> </w:t>
      </w:r>
      <w:hyperlink r:id="rId21" w:history="1">
        <w:r>
          <w:rPr>
            <w:sz w:val="28"/>
            <w:szCs w:val="28"/>
            <w:lang w:val="uk-UA"/>
          </w:rPr>
          <w:t>«</w:t>
        </w:r>
        <w:r w:rsidRPr="00654C08">
          <w:rPr>
            <w:sz w:val="28"/>
            <w:szCs w:val="28"/>
            <w:lang w:val="uk-UA"/>
          </w:rPr>
          <w:t>Про затвердження переліку типів позашкільних навчальних закладів і Положення про</w:t>
        </w:r>
        <w:r>
          <w:rPr>
            <w:sz w:val="28"/>
            <w:szCs w:val="28"/>
            <w:lang w:val="uk-UA"/>
          </w:rPr>
          <w:t xml:space="preserve"> позашкільний навчальний заклад», </w:t>
        </w:r>
      </w:hyperlink>
      <w:bookmarkStart w:id="7" w:name="3"/>
      <w:bookmarkEnd w:id="7"/>
      <w:r w:rsidRPr="00654C08">
        <w:rPr>
          <w:sz w:val="28"/>
          <w:szCs w:val="28"/>
          <w:lang w:val="uk-UA"/>
        </w:rPr>
        <w:t>від 17.10.2007 №1242 «Про затвердження Держа</w:t>
      </w:r>
      <w:r>
        <w:rPr>
          <w:sz w:val="28"/>
          <w:szCs w:val="28"/>
          <w:lang w:val="uk-UA"/>
        </w:rPr>
        <w:t xml:space="preserve">вної цільової соціальної </w:t>
      </w:r>
      <w:r w:rsidRPr="00654C08">
        <w:rPr>
          <w:sz w:val="28"/>
          <w:szCs w:val="28"/>
          <w:lang w:val="uk-UA"/>
        </w:rPr>
        <w:t xml:space="preserve">програми реформування системи закладів для дітей-сиріт </w:t>
      </w:r>
      <w:r>
        <w:rPr>
          <w:sz w:val="28"/>
          <w:szCs w:val="28"/>
          <w:lang w:val="uk-UA"/>
        </w:rPr>
        <w:t>т</w:t>
      </w:r>
      <w:r w:rsidRPr="00654C08">
        <w:rPr>
          <w:sz w:val="28"/>
          <w:szCs w:val="28"/>
          <w:lang w:val="uk-UA"/>
        </w:rPr>
        <w:t>а дітей, позбавлених батьківського піклування»</w:t>
      </w:r>
      <w:r>
        <w:rPr>
          <w:sz w:val="28"/>
          <w:szCs w:val="28"/>
          <w:lang w:val="uk-UA"/>
        </w:rPr>
        <w:t xml:space="preserve">, </w:t>
      </w:r>
      <w:r w:rsidRPr="00B9257E">
        <w:rPr>
          <w:sz w:val="28"/>
          <w:szCs w:val="28"/>
          <w:lang w:val="uk-UA"/>
        </w:rPr>
        <w:t>від</w:t>
      </w:r>
      <w:r w:rsidRPr="007530B6">
        <w:rPr>
          <w:sz w:val="28"/>
          <w:szCs w:val="28"/>
        </w:rPr>
        <w:t> </w:t>
      </w:r>
      <w:r w:rsidRPr="00B9257E">
        <w:rPr>
          <w:sz w:val="28"/>
          <w:szCs w:val="28"/>
          <w:lang w:val="uk-UA"/>
        </w:rPr>
        <w:t>15.08.2011</w:t>
      </w:r>
      <w:r>
        <w:rPr>
          <w:sz w:val="28"/>
          <w:szCs w:val="28"/>
          <w:lang w:val="uk-UA"/>
        </w:rPr>
        <w:t xml:space="preserve"> </w:t>
      </w:r>
      <w:r w:rsidRPr="00B9257E">
        <w:rPr>
          <w:sz w:val="28"/>
          <w:szCs w:val="28"/>
          <w:lang w:val="uk-UA"/>
        </w:rPr>
        <w:t>№872</w:t>
      </w:r>
      <w:r w:rsidRPr="009E229F">
        <w:rPr>
          <w:sz w:val="28"/>
          <w:szCs w:val="28"/>
          <w:lang w:val="uk-UA"/>
        </w:rPr>
        <w:t xml:space="preserve"> «</w:t>
      </w:r>
      <w:hyperlink r:id="rId22" w:history="1">
        <w:r w:rsidRPr="00B9257E">
          <w:rPr>
            <w:sz w:val="28"/>
            <w:szCs w:val="28"/>
            <w:lang w:val="uk-UA"/>
          </w:rPr>
          <w:t>Про затвердження Порядку організації інклюзивного навчання у загальноосвітніх навчальних закладах</w:t>
        </w:r>
      </w:hyperlink>
      <w:r w:rsidRPr="009E229F">
        <w:rPr>
          <w:sz w:val="28"/>
          <w:szCs w:val="28"/>
          <w:lang w:val="uk-UA"/>
        </w:rPr>
        <w:t>»</w:t>
      </w:r>
      <w:r>
        <w:rPr>
          <w:sz w:val="28"/>
          <w:szCs w:val="28"/>
          <w:lang w:val="uk-UA"/>
        </w:rPr>
        <w:t xml:space="preserve">, </w:t>
      </w:r>
      <w:hyperlink r:id="rId23" w:history="1">
        <w:r w:rsidRPr="004C127D">
          <w:rPr>
            <w:sz w:val="28"/>
            <w:szCs w:val="28"/>
            <w:lang w:val="uk-UA"/>
          </w:rPr>
          <w:t>від 20</w:t>
        </w:r>
        <w:r>
          <w:rPr>
            <w:sz w:val="28"/>
            <w:szCs w:val="28"/>
            <w:lang w:val="uk-UA"/>
          </w:rPr>
          <w:t>.07.</w:t>
        </w:r>
        <w:r w:rsidRPr="004C127D">
          <w:rPr>
            <w:sz w:val="28"/>
            <w:szCs w:val="28"/>
            <w:lang w:val="uk-UA"/>
          </w:rPr>
          <w:t xml:space="preserve">2004  </w:t>
        </w:r>
        <w:r>
          <w:rPr>
            <w:sz w:val="28"/>
            <w:szCs w:val="28"/>
            <w:lang w:val="uk-UA"/>
          </w:rPr>
          <w:t>№601 «</w:t>
        </w:r>
        <w:r w:rsidRPr="004C127D">
          <w:rPr>
            <w:sz w:val="28"/>
            <w:szCs w:val="28"/>
            <w:lang w:val="uk-UA"/>
          </w:rPr>
          <w:t>Про затвердження Положення про навчальні кабінети загальноосвітніх навчальних закладів</w:t>
        </w:r>
        <w:r>
          <w:rPr>
            <w:sz w:val="28"/>
            <w:szCs w:val="28"/>
            <w:lang w:val="uk-UA"/>
          </w:rPr>
          <w:t>»</w:t>
        </w:r>
      </w:hyperlink>
      <w:r w:rsidRPr="004C54BB">
        <w:rPr>
          <w:sz w:val="28"/>
          <w:szCs w:val="28"/>
          <w:lang w:val="uk-UA"/>
        </w:rPr>
        <w:t>;</w:t>
      </w:r>
      <w:r>
        <w:rPr>
          <w:lang w:val="uk-UA"/>
        </w:rPr>
        <w:t xml:space="preserve"> </w:t>
      </w:r>
      <w:r>
        <w:rPr>
          <w:b/>
          <w:sz w:val="28"/>
          <w:szCs w:val="28"/>
          <w:lang w:val="uk-UA"/>
        </w:rPr>
        <w:t>Наказів</w:t>
      </w:r>
      <w:r w:rsidRPr="00266298">
        <w:rPr>
          <w:b/>
          <w:sz w:val="28"/>
          <w:szCs w:val="28"/>
          <w:lang w:val="uk-UA"/>
        </w:rPr>
        <w:t xml:space="preserve"> Міністерства освіти і науки України</w:t>
      </w:r>
      <w:r>
        <w:rPr>
          <w:b/>
          <w:sz w:val="28"/>
          <w:szCs w:val="28"/>
          <w:lang w:val="uk-UA"/>
        </w:rPr>
        <w:t>:</w:t>
      </w:r>
      <w:r w:rsidRPr="009643EF">
        <w:rPr>
          <w:sz w:val="28"/>
          <w:szCs w:val="28"/>
          <w:lang w:val="uk-UA"/>
        </w:rPr>
        <w:t xml:space="preserve"> </w:t>
      </w:r>
      <w:r>
        <w:rPr>
          <w:sz w:val="28"/>
          <w:szCs w:val="28"/>
          <w:lang w:val="uk-UA"/>
        </w:rPr>
        <w:t xml:space="preserve">від 16 червня 2015 року №641 «Про затвердження Концепції національно-патріотичного виховання дітей і молоді, Заходів щодо реалізації Концепції національно-патріотичного виховання дітей і молоді та методичних рекомендацій щодо національно-патріотичного виховання у загальноосвітніх навчальних закладах», </w:t>
      </w:r>
      <w:hyperlink r:id="rId24" w:history="1">
        <w:r w:rsidRPr="009643EF">
          <w:rPr>
            <w:sz w:val="28"/>
            <w:szCs w:val="28"/>
            <w:lang w:val="uk-UA"/>
          </w:rPr>
          <w:t>від 24 грудня 2003 року №847 «Про затвердження Ліцензійних умов надання освітніх послуг, Порядку здійснення контролю за дотриманням ліцензійних умов надання освітніх послуг, Положення про експертну комісію та порядок проведення ліцензійної експертизи та Типового положення про регіональну експертну раду з питань ліцензування та атестації навчальних закладів»</w:t>
        </w:r>
      </w:hyperlink>
      <w:r w:rsidRPr="004C54BB">
        <w:rPr>
          <w:sz w:val="28"/>
          <w:szCs w:val="28"/>
          <w:lang w:val="uk-UA"/>
        </w:rPr>
        <w:t>.</w:t>
      </w:r>
    </w:p>
    <w:p w:rsidR="00630389" w:rsidRDefault="00630389" w:rsidP="00630389">
      <w:pPr>
        <w:ind w:firstLine="709"/>
        <w:jc w:val="both"/>
        <w:rPr>
          <w:sz w:val="28"/>
          <w:szCs w:val="28"/>
          <w:lang w:val="uk-UA"/>
        </w:rPr>
      </w:pPr>
      <w:r>
        <w:rPr>
          <w:sz w:val="28"/>
          <w:szCs w:val="28"/>
          <w:lang w:val="uk-UA"/>
        </w:rPr>
        <w:t>Програма спрямована</w:t>
      </w:r>
      <w:r w:rsidRPr="000934D3">
        <w:rPr>
          <w:sz w:val="28"/>
          <w:szCs w:val="28"/>
          <w:lang w:val="uk-UA"/>
        </w:rPr>
        <w:t xml:space="preserve"> на реалізацію пріоритетних цілей, визначених Державною стратегією регіонального розвитку України на період до 2020 року, Національною стратегією розвитку освіти в Україні на період до 2021 року, </w:t>
      </w:r>
      <w:r>
        <w:rPr>
          <w:sz w:val="28"/>
          <w:szCs w:val="28"/>
          <w:lang w:val="uk-UA"/>
        </w:rPr>
        <w:t xml:space="preserve">Стратегією </w:t>
      </w:r>
      <w:r w:rsidRPr="000934D3">
        <w:rPr>
          <w:sz w:val="28"/>
          <w:szCs w:val="28"/>
          <w:lang w:val="uk-UA"/>
        </w:rPr>
        <w:t>розвитку Київської області на період до 2020 року</w:t>
      </w:r>
      <w:r>
        <w:rPr>
          <w:sz w:val="28"/>
          <w:szCs w:val="28"/>
          <w:lang w:val="uk-UA"/>
        </w:rPr>
        <w:t xml:space="preserve">, Планом заходів з </w:t>
      </w:r>
      <w:r>
        <w:rPr>
          <w:sz w:val="28"/>
          <w:szCs w:val="28"/>
          <w:lang w:val="uk-UA"/>
        </w:rPr>
        <w:lastRenderedPageBreak/>
        <w:t>реалізації у 2015-2017 роках Стратегії розвитку Київської області на період до 2020 року,</w:t>
      </w:r>
      <w:r>
        <w:rPr>
          <w:lang w:val="uk-UA"/>
        </w:rPr>
        <w:t xml:space="preserve"> </w:t>
      </w:r>
      <w:r>
        <w:rPr>
          <w:sz w:val="28"/>
          <w:szCs w:val="28"/>
          <w:lang w:val="uk-UA"/>
        </w:rPr>
        <w:t>Програма</w:t>
      </w:r>
      <w:r w:rsidRPr="00FD5703">
        <w:rPr>
          <w:sz w:val="28"/>
          <w:szCs w:val="28"/>
          <w:lang w:val="uk-UA"/>
        </w:rPr>
        <w:t xml:space="preserve"> розвитку системи освіти </w:t>
      </w:r>
      <w:r>
        <w:rPr>
          <w:sz w:val="28"/>
          <w:szCs w:val="28"/>
          <w:lang w:val="uk-UA"/>
        </w:rPr>
        <w:t>на території Обухівської міської ради</w:t>
      </w:r>
      <w:r w:rsidRPr="00FD5703">
        <w:rPr>
          <w:sz w:val="28"/>
          <w:szCs w:val="28"/>
          <w:lang w:val="uk-UA"/>
        </w:rPr>
        <w:t xml:space="preserve"> на 201</w:t>
      </w:r>
      <w:r>
        <w:rPr>
          <w:sz w:val="28"/>
          <w:szCs w:val="28"/>
          <w:lang w:val="uk-UA"/>
        </w:rPr>
        <w:t xml:space="preserve">6-2020 роки. </w:t>
      </w:r>
    </w:p>
    <w:p w:rsidR="00630389" w:rsidRPr="000934D3" w:rsidRDefault="00630389" w:rsidP="00630389">
      <w:pPr>
        <w:ind w:firstLine="720"/>
        <w:jc w:val="both"/>
        <w:rPr>
          <w:sz w:val="28"/>
          <w:szCs w:val="28"/>
          <w:lang w:val="uk-UA"/>
        </w:rPr>
      </w:pPr>
      <w:r w:rsidRPr="000934D3">
        <w:rPr>
          <w:sz w:val="28"/>
          <w:szCs w:val="28"/>
          <w:lang w:val="uk-UA"/>
        </w:rPr>
        <w:t>Програма може доповнюватися</w:t>
      </w:r>
      <w:r>
        <w:rPr>
          <w:sz w:val="28"/>
          <w:szCs w:val="28"/>
          <w:lang w:val="uk-UA"/>
        </w:rPr>
        <w:t>, зм</w:t>
      </w:r>
      <w:r w:rsidRPr="000934D3">
        <w:rPr>
          <w:sz w:val="28"/>
          <w:szCs w:val="28"/>
          <w:lang w:val="uk-UA"/>
        </w:rPr>
        <w:t xml:space="preserve">інюватися відповідно до порядку, </w:t>
      </w:r>
      <w:r>
        <w:rPr>
          <w:sz w:val="28"/>
          <w:szCs w:val="28"/>
          <w:lang w:val="uk-UA"/>
        </w:rPr>
        <w:t>установленого</w:t>
      </w:r>
      <w:r w:rsidRPr="000934D3">
        <w:rPr>
          <w:sz w:val="28"/>
          <w:szCs w:val="28"/>
          <w:lang w:val="uk-UA"/>
        </w:rPr>
        <w:t xml:space="preserve"> чинним законодавством України. </w:t>
      </w:r>
    </w:p>
    <w:p w:rsidR="00630389" w:rsidRPr="000564E2" w:rsidRDefault="00630389" w:rsidP="00630389">
      <w:pPr>
        <w:ind w:firstLine="708"/>
        <w:jc w:val="both"/>
        <w:rPr>
          <w:color w:val="000000"/>
          <w:sz w:val="28"/>
          <w:szCs w:val="28"/>
        </w:rPr>
      </w:pPr>
      <w:r>
        <w:rPr>
          <w:sz w:val="28"/>
          <w:szCs w:val="28"/>
          <w:lang w:val="uk-UA"/>
        </w:rPr>
        <w:t xml:space="preserve">Фінансування заходів Програми здійснюватиметься з урахуванням реальних можливостей </w:t>
      </w:r>
      <w:r w:rsidRPr="004A14E7">
        <w:rPr>
          <w:sz w:val="28"/>
          <w:szCs w:val="28"/>
          <w:lang w:val="uk-UA"/>
        </w:rPr>
        <w:t>державного, місцевого</w:t>
      </w:r>
      <w:r>
        <w:rPr>
          <w:sz w:val="28"/>
          <w:szCs w:val="28"/>
          <w:lang w:val="uk-UA"/>
        </w:rPr>
        <w:t xml:space="preserve"> бюджетів, </w:t>
      </w:r>
      <w:r w:rsidRPr="000564E2">
        <w:rPr>
          <w:color w:val="000000"/>
          <w:sz w:val="28"/>
          <w:szCs w:val="28"/>
          <w:lang w:val="uk-UA"/>
        </w:rPr>
        <w:t>а також інших джерел фінансування, не заборонених чинним законодавством України.</w:t>
      </w:r>
    </w:p>
    <w:p w:rsidR="00630389" w:rsidRDefault="00630389" w:rsidP="00630389">
      <w:pPr>
        <w:suppressLineNumbers/>
        <w:shd w:val="clear" w:color="auto" w:fill="FFFFFF"/>
        <w:tabs>
          <w:tab w:val="left" w:pos="360"/>
        </w:tabs>
        <w:suppressAutoHyphens/>
        <w:ind w:right="-81" w:firstLine="357"/>
        <w:jc w:val="center"/>
        <w:outlineLvl w:val="0"/>
        <w:rPr>
          <w:b/>
          <w:sz w:val="28"/>
          <w:szCs w:val="28"/>
          <w:lang w:val="uk-UA"/>
        </w:rPr>
      </w:pPr>
    </w:p>
    <w:p w:rsidR="00630389" w:rsidRPr="000934D3" w:rsidRDefault="00630389" w:rsidP="00630389">
      <w:pPr>
        <w:suppressLineNumbers/>
        <w:shd w:val="clear" w:color="auto" w:fill="FFFFFF"/>
        <w:tabs>
          <w:tab w:val="left" w:pos="360"/>
        </w:tabs>
        <w:suppressAutoHyphens/>
        <w:ind w:right="-81" w:firstLine="357"/>
        <w:jc w:val="center"/>
        <w:outlineLvl w:val="0"/>
        <w:rPr>
          <w:b/>
          <w:sz w:val="28"/>
          <w:szCs w:val="28"/>
          <w:lang w:val="uk-UA"/>
        </w:rPr>
      </w:pPr>
      <w:r w:rsidRPr="000934D3">
        <w:rPr>
          <w:b/>
          <w:sz w:val="28"/>
          <w:szCs w:val="28"/>
          <w:lang w:val="uk-UA"/>
        </w:rPr>
        <w:t>Мета</w:t>
      </w:r>
      <w:r>
        <w:rPr>
          <w:b/>
          <w:sz w:val="28"/>
          <w:szCs w:val="28"/>
          <w:lang w:val="uk-UA"/>
        </w:rPr>
        <w:t xml:space="preserve"> та завдання</w:t>
      </w:r>
      <w:r w:rsidRPr="000934D3">
        <w:rPr>
          <w:b/>
          <w:sz w:val="28"/>
          <w:szCs w:val="28"/>
          <w:lang w:val="uk-UA"/>
        </w:rPr>
        <w:t xml:space="preserve"> </w:t>
      </w:r>
      <w:r>
        <w:rPr>
          <w:b/>
          <w:sz w:val="28"/>
          <w:szCs w:val="28"/>
          <w:lang w:val="uk-UA"/>
        </w:rPr>
        <w:t>П</w:t>
      </w:r>
      <w:r w:rsidRPr="000934D3">
        <w:rPr>
          <w:b/>
          <w:sz w:val="28"/>
          <w:szCs w:val="28"/>
          <w:lang w:val="uk-UA"/>
        </w:rPr>
        <w:t>рограми</w:t>
      </w:r>
    </w:p>
    <w:p w:rsidR="00630389" w:rsidRDefault="00630389" w:rsidP="00630389">
      <w:pPr>
        <w:ind w:firstLine="720"/>
        <w:jc w:val="both"/>
        <w:rPr>
          <w:sz w:val="28"/>
          <w:szCs w:val="28"/>
          <w:lang w:val="uk-UA"/>
        </w:rPr>
      </w:pPr>
      <w:r w:rsidRPr="000934D3">
        <w:rPr>
          <w:sz w:val="28"/>
          <w:szCs w:val="28"/>
          <w:lang w:val="uk-UA"/>
        </w:rPr>
        <w:t xml:space="preserve">Метою </w:t>
      </w:r>
      <w:r>
        <w:rPr>
          <w:sz w:val="28"/>
          <w:szCs w:val="28"/>
          <w:lang w:val="uk-UA"/>
        </w:rPr>
        <w:t>П</w:t>
      </w:r>
      <w:r w:rsidRPr="000934D3">
        <w:rPr>
          <w:sz w:val="28"/>
          <w:szCs w:val="28"/>
          <w:lang w:val="uk-UA"/>
        </w:rPr>
        <w:t xml:space="preserve">рограми є забезпечення розвитку системи освіти </w:t>
      </w:r>
      <w:r>
        <w:rPr>
          <w:sz w:val="28"/>
          <w:szCs w:val="28"/>
          <w:lang w:val="uk-UA"/>
        </w:rPr>
        <w:t>міста</w:t>
      </w:r>
      <w:r w:rsidRPr="000934D3">
        <w:rPr>
          <w:sz w:val="28"/>
          <w:szCs w:val="28"/>
          <w:lang w:val="uk-UA"/>
        </w:rPr>
        <w:t xml:space="preserve"> та створення умов для якісної освіти </w:t>
      </w:r>
      <w:r>
        <w:rPr>
          <w:sz w:val="28"/>
          <w:szCs w:val="28"/>
          <w:lang w:val="uk-UA"/>
        </w:rPr>
        <w:t>і</w:t>
      </w:r>
      <w:r w:rsidRPr="000934D3">
        <w:rPr>
          <w:sz w:val="28"/>
          <w:szCs w:val="28"/>
          <w:lang w:val="uk-UA"/>
        </w:rPr>
        <w:t xml:space="preserve"> справедлив</w:t>
      </w:r>
      <w:r>
        <w:rPr>
          <w:sz w:val="28"/>
          <w:szCs w:val="28"/>
          <w:lang w:val="uk-UA"/>
        </w:rPr>
        <w:t>ого</w:t>
      </w:r>
      <w:r w:rsidRPr="000934D3">
        <w:rPr>
          <w:sz w:val="28"/>
          <w:szCs w:val="28"/>
          <w:lang w:val="uk-UA"/>
        </w:rPr>
        <w:t xml:space="preserve"> доступ</w:t>
      </w:r>
      <w:r>
        <w:rPr>
          <w:sz w:val="28"/>
          <w:szCs w:val="28"/>
          <w:lang w:val="uk-UA"/>
        </w:rPr>
        <w:t>у до неї</w:t>
      </w:r>
      <w:r w:rsidRPr="000934D3">
        <w:rPr>
          <w:sz w:val="28"/>
          <w:szCs w:val="28"/>
          <w:lang w:val="uk-UA"/>
        </w:rPr>
        <w:t>, що відповідає актуальним і перспективним запитам особисто</w:t>
      </w:r>
      <w:r>
        <w:rPr>
          <w:sz w:val="28"/>
          <w:szCs w:val="28"/>
          <w:lang w:val="uk-UA"/>
        </w:rPr>
        <w:t>сті і</w:t>
      </w:r>
      <w:r w:rsidRPr="000934D3">
        <w:rPr>
          <w:sz w:val="28"/>
          <w:szCs w:val="28"/>
          <w:lang w:val="uk-UA"/>
        </w:rPr>
        <w:t xml:space="preserve"> </w:t>
      </w:r>
      <w:r>
        <w:rPr>
          <w:sz w:val="28"/>
          <w:szCs w:val="28"/>
          <w:lang w:val="uk-UA"/>
        </w:rPr>
        <w:t>громади.</w:t>
      </w:r>
    </w:p>
    <w:p w:rsidR="00630389" w:rsidRDefault="00630389" w:rsidP="00630389">
      <w:pPr>
        <w:ind w:firstLine="720"/>
        <w:jc w:val="both"/>
        <w:rPr>
          <w:sz w:val="28"/>
          <w:szCs w:val="28"/>
          <w:lang w:val="uk-UA"/>
        </w:rPr>
      </w:pPr>
      <w:r>
        <w:rPr>
          <w:sz w:val="28"/>
          <w:szCs w:val="28"/>
          <w:lang w:val="uk-UA"/>
        </w:rPr>
        <w:t>Досягнення мети передбачає вирішення основних завдань:</w:t>
      </w:r>
    </w:p>
    <w:p w:rsidR="00630389" w:rsidRDefault="00630389" w:rsidP="00630389">
      <w:pPr>
        <w:widowControl/>
        <w:numPr>
          <w:ilvl w:val="0"/>
          <w:numId w:val="10"/>
        </w:numPr>
        <w:autoSpaceDE/>
        <w:autoSpaceDN/>
        <w:adjustRightInd/>
        <w:ind w:left="0" w:firstLine="1077"/>
        <w:jc w:val="both"/>
        <w:rPr>
          <w:sz w:val="28"/>
          <w:szCs w:val="28"/>
          <w:lang w:val="uk-UA"/>
        </w:rPr>
      </w:pPr>
      <w:r>
        <w:rPr>
          <w:sz w:val="28"/>
          <w:szCs w:val="28"/>
          <w:lang w:val="uk-UA"/>
        </w:rPr>
        <w:t>створення належних умов для функціонування системи освіти міста, яка забезпечує розвиток, виховання і навчання дитини;</w:t>
      </w:r>
    </w:p>
    <w:p w:rsidR="00630389" w:rsidRDefault="00630389" w:rsidP="00630389">
      <w:pPr>
        <w:widowControl/>
        <w:numPr>
          <w:ilvl w:val="0"/>
          <w:numId w:val="10"/>
        </w:numPr>
        <w:autoSpaceDE/>
        <w:autoSpaceDN/>
        <w:adjustRightInd/>
        <w:ind w:left="0" w:firstLine="1077"/>
        <w:jc w:val="both"/>
        <w:rPr>
          <w:sz w:val="28"/>
          <w:szCs w:val="28"/>
          <w:lang w:val="uk-UA"/>
        </w:rPr>
      </w:pPr>
      <w:r>
        <w:rPr>
          <w:sz w:val="28"/>
          <w:szCs w:val="28"/>
          <w:lang w:val="uk-UA"/>
        </w:rPr>
        <w:t>забезпечення якісної освіти всіх рівнів, створення умов справедливого доступу до неї;</w:t>
      </w:r>
    </w:p>
    <w:p w:rsidR="00630389" w:rsidRDefault="00630389" w:rsidP="00630389">
      <w:pPr>
        <w:widowControl/>
        <w:numPr>
          <w:ilvl w:val="0"/>
          <w:numId w:val="10"/>
        </w:numPr>
        <w:suppressLineNumbers/>
        <w:suppressAutoHyphens/>
        <w:autoSpaceDE/>
        <w:autoSpaceDN/>
        <w:adjustRightInd/>
        <w:ind w:left="0" w:firstLine="1080"/>
        <w:jc w:val="both"/>
        <w:rPr>
          <w:sz w:val="28"/>
          <w:szCs w:val="28"/>
          <w:lang w:val="uk-UA"/>
        </w:rPr>
      </w:pPr>
      <w:r w:rsidRPr="001849DC">
        <w:rPr>
          <w:sz w:val="28"/>
          <w:szCs w:val="28"/>
          <w:lang w:val="uk-UA"/>
        </w:rPr>
        <w:t>охорона дитинства, захист прав та законних інтересів дітей-сиріт та дітей з особливостями психофізичного розвитку, створення умов для їх особис</w:t>
      </w:r>
      <w:r>
        <w:rPr>
          <w:sz w:val="28"/>
          <w:szCs w:val="28"/>
          <w:lang w:val="uk-UA"/>
        </w:rPr>
        <w:softHyphen/>
      </w:r>
      <w:r w:rsidRPr="001849DC">
        <w:rPr>
          <w:sz w:val="28"/>
          <w:szCs w:val="28"/>
          <w:lang w:val="uk-UA"/>
        </w:rPr>
        <w:t>тісного, фізичного, інтелек</w:t>
      </w:r>
      <w:r w:rsidRPr="001849DC">
        <w:rPr>
          <w:sz w:val="28"/>
          <w:szCs w:val="28"/>
          <w:lang w:val="uk-UA"/>
        </w:rPr>
        <w:softHyphen/>
        <w:t>туального, соціального розвитку та само</w:t>
      </w:r>
      <w:r>
        <w:rPr>
          <w:sz w:val="28"/>
          <w:szCs w:val="28"/>
          <w:lang w:val="uk-UA"/>
        </w:rPr>
        <w:softHyphen/>
      </w:r>
      <w:r w:rsidRPr="001849DC">
        <w:rPr>
          <w:sz w:val="28"/>
          <w:szCs w:val="28"/>
          <w:lang w:val="uk-UA"/>
        </w:rPr>
        <w:t xml:space="preserve">реалізації; </w:t>
      </w:r>
    </w:p>
    <w:p w:rsidR="00630389" w:rsidRDefault="00630389" w:rsidP="00630389">
      <w:pPr>
        <w:widowControl/>
        <w:numPr>
          <w:ilvl w:val="0"/>
          <w:numId w:val="10"/>
        </w:numPr>
        <w:suppressLineNumbers/>
        <w:suppressAutoHyphens/>
        <w:autoSpaceDE/>
        <w:autoSpaceDN/>
        <w:adjustRightInd/>
        <w:ind w:left="0" w:firstLine="1080"/>
        <w:jc w:val="both"/>
        <w:rPr>
          <w:sz w:val="28"/>
          <w:szCs w:val="28"/>
          <w:lang w:val="uk-UA"/>
        </w:rPr>
      </w:pPr>
      <w:r>
        <w:rPr>
          <w:sz w:val="28"/>
          <w:szCs w:val="28"/>
          <w:lang w:val="uk-UA"/>
        </w:rPr>
        <w:t>удосконалення системи соціальної підтримки та заохочення обдарованої молоді;</w:t>
      </w:r>
    </w:p>
    <w:p w:rsidR="00630389" w:rsidRDefault="00630389" w:rsidP="00630389">
      <w:pPr>
        <w:widowControl/>
        <w:numPr>
          <w:ilvl w:val="0"/>
          <w:numId w:val="10"/>
        </w:numPr>
        <w:autoSpaceDE/>
        <w:autoSpaceDN/>
        <w:adjustRightInd/>
        <w:ind w:left="0" w:firstLine="1077"/>
        <w:jc w:val="both"/>
        <w:rPr>
          <w:sz w:val="28"/>
          <w:szCs w:val="28"/>
          <w:lang w:val="uk-UA"/>
        </w:rPr>
      </w:pPr>
      <w:r>
        <w:rPr>
          <w:sz w:val="28"/>
          <w:szCs w:val="28"/>
          <w:lang w:val="uk-UA"/>
        </w:rPr>
        <w:t>запровадження моніторингу якості системи освіти міста;</w:t>
      </w:r>
    </w:p>
    <w:p w:rsidR="00630389" w:rsidRDefault="00630389" w:rsidP="00630389">
      <w:pPr>
        <w:widowControl/>
        <w:numPr>
          <w:ilvl w:val="0"/>
          <w:numId w:val="10"/>
        </w:numPr>
        <w:autoSpaceDE/>
        <w:autoSpaceDN/>
        <w:adjustRightInd/>
        <w:ind w:left="0" w:firstLine="1077"/>
        <w:jc w:val="both"/>
        <w:rPr>
          <w:sz w:val="28"/>
          <w:szCs w:val="28"/>
          <w:lang w:val="uk-UA"/>
        </w:rPr>
      </w:pPr>
      <w:r w:rsidRPr="001849DC">
        <w:rPr>
          <w:sz w:val="28"/>
          <w:szCs w:val="28"/>
          <w:lang w:val="uk-UA"/>
        </w:rPr>
        <w:t>формування сучасного кадров</w:t>
      </w:r>
      <w:r>
        <w:rPr>
          <w:sz w:val="28"/>
          <w:szCs w:val="28"/>
          <w:lang w:val="uk-UA"/>
        </w:rPr>
        <w:t>ого потенціалу у сфері освіти,</w:t>
      </w:r>
      <w:r w:rsidRPr="001849DC">
        <w:rPr>
          <w:sz w:val="28"/>
          <w:szCs w:val="28"/>
          <w:lang w:val="uk-UA"/>
        </w:rPr>
        <w:t xml:space="preserve"> вироблення механізмів щодо поліпшенн</w:t>
      </w:r>
      <w:r>
        <w:rPr>
          <w:sz w:val="28"/>
          <w:szCs w:val="28"/>
          <w:lang w:val="uk-UA"/>
        </w:rPr>
        <w:t xml:space="preserve">я його соціально-економічного забезпечення, морального і матеріального стимулювання професійної діяльності; </w:t>
      </w:r>
    </w:p>
    <w:p w:rsidR="00630389" w:rsidRDefault="00630389" w:rsidP="00630389">
      <w:pPr>
        <w:widowControl/>
        <w:numPr>
          <w:ilvl w:val="0"/>
          <w:numId w:val="10"/>
        </w:numPr>
        <w:suppressLineNumbers/>
        <w:suppressAutoHyphens/>
        <w:autoSpaceDE/>
        <w:autoSpaceDN/>
        <w:adjustRightInd/>
        <w:ind w:left="0" w:firstLine="1080"/>
        <w:jc w:val="both"/>
        <w:rPr>
          <w:sz w:val="28"/>
          <w:szCs w:val="28"/>
          <w:lang w:val="uk-UA"/>
        </w:rPr>
      </w:pPr>
      <w:r w:rsidRPr="001849DC">
        <w:rPr>
          <w:sz w:val="28"/>
          <w:szCs w:val="28"/>
          <w:lang w:val="uk-UA"/>
        </w:rPr>
        <w:t>модернізація інформаційного простору</w:t>
      </w:r>
      <w:r>
        <w:rPr>
          <w:sz w:val="28"/>
          <w:szCs w:val="28"/>
          <w:lang w:val="uk-UA"/>
        </w:rPr>
        <w:t>;</w:t>
      </w:r>
      <w:r w:rsidRPr="001849DC">
        <w:rPr>
          <w:sz w:val="28"/>
          <w:szCs w:val="28"/>
          <w:lang w:val="uk-UA"/>
        </w:rPr>
        <w:t xml:space="preserve"> </w:t>
      </w:r>
    </w:p>
    <w:p w:rsidR="00630389" w:rsidRDefault="00630389" w:rsidP="00630389">
      <w:pPr>
        <w:widowControl/>
        <w:numPr>
          <w:ilvl w:val="0"/>
          <w:numId w:val="10"/>
        </w:numPr>
        <w:autoSpaceDE/>
        <w:autoSpaceDN/>
        <w:adjustRightInd/>
        <w:ind w:left="0" w:firstLine="1077"/>
        <w:jc w:val="both"/>
        <w:rPr>
          <w:sz w:val="28"/>
          <w:szCs w:val="28"/>
          <w:lang w:val="uk-UA"/>
        </w:rPr>
      </w:pPr>
      <w:r>
        <w:rPr>
          <w:sz w:val="28"/>
          <w:szCs w:val="28"/>
          <w:lang w:val="uk-UA"/>
        </w:rPr>
        <w:t>модернізація матеріально-технічної бази навчальних закладів.</w:t>
      </w:r>
    </w:p>
    <w:p w:rsidR="00630389" w:rsidRPr="000934D3" w:rsidRDefault="00630389" w:rsidP="00630389">
      <w:pPr>
        <w:jc w:val="both"/>
        <w:rPr>
          <w:sz w:val="28"/>
          <w:szCs w:val="28"/>
          <w:lang w:val="uk-UA"/>
        </w:rPr>
      </w:pPr>
    </w:p>
    <w:p w:rsidR="00630389" w:rsidRDefault="00630389" w:rsidP="00630389">
      <w:pPr>
        <w:ind w:firstLine="1077"/>
        <w:jc w:val="center"/>
        <w:rPr>
          <w:b/>
          <w:sz w:val="28"/>
          <w:szCs w:val="28"/>
          <w:lang w:val="uk-UA"/>
        </w:rPr>
      </w:pPr>
      <w:r w:rsidRPr="001849DC">
        <w:rPr>
          <w:b/>
          <w:sz w:val="28"/>
          <w:szCs w:val="28"/>
          <w:lang w:val="uk-UA"/>
        </w:rPr>
        <w:t>Очікувані результати реалізації заходів Програми</w:t>
      </w:r>
    </w:p>
    <w:p w:rsidR="00630389" w:rsidRDefault="00630389" w:rsidP="00630389">
      <w:pPr>
        <w:suppressLineNumbers/>
        <w:suppressAutoHyphens/>
        <w:ind w:right="-5" w:firstLine="1080"/>
        <w:jc w:val="both"/>
        <w:rPr>
          <w:sz w:val="28"/>
          <w:szCs w:val="28"/>
          <w:lang w:val="uk-UA"/>
        </w:rPr>
      </w:pPr>
      <w:r w:rsidRPr="001849DC">
        <w:rPr>
          <w:sz w:val="28"/>
          <w:szCs w:val="28"/>
          <w:lang w:val="uk-UA"/>
        </w:rPr>
        <w:t xml:space="preserve">Основними результатами розвитку системи освіти </w:t>
      </w:r>
      <w:r>
        <w:rPr>
          <w:sz w:val="28"/>
          <w:szCs w:val="28"/>
          <w:lang w:val="uk-UA"/>
        </w:rPr>
        <w:t>м.Обухів</w:t>
      </w:r>
      <w:r w:rsidRPr="001849DC">
        <w:rPr>
          <w:sz w:val="28"/>
          <w:szCs w:val="28"/>
          <w:lang w:val="uk-UA"/>
        </w:rPr>
        <w:t xml:space="preserve"> будуть системні позитивні зміни її якості, зокрема:</w:t>
      </w:r>
      <w:r>
        <w:rPr>
          <w:sz w:val="28"/>
          <w:szCs w:val="28"/>
          <w:lang w:val="uk-UA"/>
        </w:rPr>
        <w:t xml:space="preserve"> </w:t>
      </w:r>
    </w:p>
    <w:p w:rsidR="00630389" w:rsidRDefault="00630389" w:rsidP="00630389">
      <w:pPr>
        <w:pStyle w:val="24"/>
        <w:numPr>
          <w:ilvl w:val="0"/>
          <w:numId w:val="10"/>
        </w:numPr>
        <w:suppressLineNumbers/>
        <w:suppressAutoHyphens/>
        <w:spacing w:after="0" w:line="240" w:lineRule="auto"/>
        <w:ind w:right="99" w:firstLine="360"/>
        <w:jc w:val="both"/>
        <w:rPr>
          <w:sz w:val="28"/>
          <w:szCs w:val="28"/>
          <w:lang w:val="uk-UA"/>
        </w:rPr>
      </w:pPr>
      <w:r w:rsidRPr="001849DC">
        <w:rPr>
          <w:sz w:val="28"/>
          <w:szCs w:val="28"/>
          <w:lang w:val="uk-UA"/>
        </w:rPr>
        <w:t xml:space="preserve">підвищення рівня та якості освіти в навчальних закладах </w:t>
      </w:r>
      <w:r>
        <w:rPr>
          <w:sz w:val="28"/>
          <w:szCs w:val="28"/>
          <w:lang w:val="uk-UA"/>
        </w:rPr>
        <w:t xml:space="preserve">міста; </w:t>
      </w:r>
    </w:p>
    <w:p w:rsidR="00630389" w:rsidRDefault="00630389" w:rsidP="00630389">
      <w:pPr>
        <w:pStyle w:val="24"/>
        <w:numPr>
          <w:ilvl w:val="0"/>
          <w:numId w:val="10"/>
        </w:numPr>
        <w:suppressLineNumbers/>
        <w:suppressAutoHyphens/>
        <w:spacing w:after="0" w:line="240" w:lineRule="auto"/>
        <w:ind w:left="0" w:right="99" w:firstLine="1080"/>
        <w:jc w:val="both"/>
        <w:rPr>
          <w:sz w:val="28"/>
          <w:szCs w:val="28"/>
          <w:lang w:val="uk-UA"/>
        </w:rPr>
      </w:pPr>
      <w:r w:rsidRPr="00E40B32">
        <w:rPr>
          <w:sz w:val="28"/>
          <w:szCs w:val="28"/>
          <w:lang w:val="uk-UA"/>
        </w:rPr>
        <w:t>створення єдиної системи виявлення, відбору та підтримки обдарованої учнівської м</w:t>
      </w:r>
      <w:r w:rsidRPr="00E40B32">
        <w:rPr>
          <w:sz w:val="28"/>
          <w:szCs w:val="28"/>
          <w:lang w:val="uk-UA"/>
        </w:rPr>
        <w:t>о</w:t>
      </w:r>
      <w:r w:rsidRPr="00E40B32">
        <w:rPr>
          <w:sz w:val="28"/>
          <w:szCs w:val="28"/>
          <w:lang w:val="uk-UA"/>
        </w:rPr>
        <w:t xml:space="preserve">лоді; </w:t>
      </w:r>
    </w:p>
    <w:p w:rsidR="00630389" w:rsidRDefault="00630389" w:rsidP="00630389">
      <w:pPr>
        <w:keepNext/>
        <w:widowControl/>
        <w:numPr>
          <w:ilvl w:val="0"/>
          <w:numId w:val="10"/>
        </w:numPr>
        <w:suppressLineNumbers/>
        <w:shd w:val="clear" w:color="auto" w:fill="FFFFFF"/>
        <w:tabs>
          <w:tab w:val="num" w:pos="0"/>
        </w:tabs>
        <w:suppressAutoHyphens/>
        <w:ind w:left="0" w:firstLine="1080"/>
        <w:jc w:val="both"/>
        <w:rPr>
          <w:sz w:val="28"/>
          <w:szCs w:val="28"/>
          <w:lang w:val="uk-UA"/>
        </w:rPr>
      </w:pPr>
      <w:r w:rsidRPr="00E40B32">
        <w:rPr>
          <w:sz w:val="28"/>
          <w:szCs w:val="28"/>
          <w:lang w:val="uk-UA"/>
        </w:rPr>
        <w:t>об’єднання зусиль органів місцевого самоврядування, фахівців у сфері освіти, с</w:t>
      </w:r>
      <w:r w:rsidRPr="00E40B32">
        <w:rPr>
          <w:sz w:val="28"/>
          <w:szCs w:val="28"/>
          <w:lang w:val="uk-UA"/>
        </w:rPr>
        <w:t>о</w:t>
      </w:r>
      <w:r w:rsidRPr="00E40B32">
        <w:rPr>
          <w:sz w:val="28"/>
          <w:szCs w:val="28"/>
          <w:lang w:val="uk-UA"/>
        </w:rPr>
        <w:t>ціального захист</w:t>
      </w:r>
      <w:r>
        <w:rPr>
          <w:sz w:val="28"/>
          <w:szCs w:val="28"/>
          <w:lang w:val="uk-UA"/>
        </w:rPr>
        <w:t>у, охорони здоров’я, культури,</w:t>
      </w:r>
      <w:r w:rsidRPr="00E40B32">
        <w:rPr>
          <w:sz w:val="28"/>
          <w:szCs w:val="28"/>
          <w:lang w:val="uk-UA"/>
        </w:rPr>
        <w:t xml:space="preserve"> спорту, </w:t>
      </w:r>
      <w:r>
        <w:rPr>
          <w:sz w:val="28"/>
          <w:szCs w:val="28"/>
          <w:lang w:val="uk-UA"/>
        </w:rPr>
        <w:t>служби</w:t>
      </w:r>
      <w:r w:rsidRPr="00E40B32">
        <w:rPr>
          <w:sz w:val="28"/>
          <w:szCs w:val="28"/>
          <w:lang w:val="uk-UA"/>
        </w:rPr>
        <w:t xml:space="preserve"> по роботі з сім’ями щодо </w:t>
      </w:r>
      <w:r w:rsidRPr="001849DC">
        <w:rPr>
          <w:sz w:val="28"/>
          <w:szCs w:val="28"/>
          <w:lang w:val="uk-UA"/>
        </w:rPr>
        <w:t>зміцнення здоров’я підростаючого покоління;</w:t>
      </w:r>
      <w:r>
        <w:rPr>
          <w:sz w:val="28"/>
          <w:szCs w:val="28"/>
          <w:lang w:val="uk-UA"/>
        </w:rPr>
        <w:t xml:space="preserve"> </w:t>
      </w:r>
    </w:p>
    <w:p w:rsidR="00630389" w:rsidRPr="001849DC" w:rsidRDefault="00630389" w:rsidP="00630389">
      <w:pPr>
        <w:widowControl/>
        <w:numPr>
          <w:ilvl w:val="0"/>
          <w:numId w:val="10"/>
        </w:numPr>
        <w:suppressLineNumbers/>
        <w:suppressAutoHyphens/>
        <w:autoSpaceDE/>
        <w:autoSpaceDN/>
        <w:adjustRightInd/>
        <w:ind w:left="0" w:right="99" w:firstLine="1080"/>
        <w:jc w:val="both"/>
        <w:rPr>
          <w:sz w:val="28"/>
          <w:szCs w:val="28"/>
          <w:lang w:val="uk-UA"/>
        </w:rPr>
      </w:pPr>
      <w:r w:rsidRPr="001849DC">
        <w:rPr>
          <w:spacing w:val="-4"/>
          <w:sz w:val="28"/>
          <w:szCs w:val="28"/>
          <w:lang w:val="uk-UA"/>
        </w:rPr>
        <w:t xml:space="preserve">поліпшення соціально-економічного становища </w:t>
      </w:r>
      <w:r>
        <w:rPr>
          <w:spacing w:val="-4"/>
          <w:sz w:val="28"/>
          <w:szCs w:val="28"/>
          <w:lang w:val="uk-UA"/>
        </w:rPr>
        <w:t>працівників освіти</w:t>
      </w:r>
      <w:r w:rsidRPr="001849DC">
        <w:rPr>
          <w:spacing w:val="-4"/>
          <w:sz w:val="28"/>
          <w:szCs w:val="28"/>
          <w:lang w:val="uk-UA"/>
        </w:rPr>
        <w:t>, мораль</w:t>
      </w:r>
      <w:r>
        <w:rPr>
          <w:spacing w:val="-4"/>
          <w:sz w:val="28"/>
          <w:szCs w:val="28"/>
          <w:lang w:val="uk-UA"/>
        </w:rPr>
        <w:softHyphen/>
      </w:r>
      <w:r w:rsidRPr="001849DC">
        <w:rPr>
          <w:spacing w:val="-4"/>
          <w:sz w:val="28"/>
          <w:szCs w:val="28"/>
          <w:lang w:val="uk-UA"/>
        </w:rPr>
        <w:t>ного і матеріального стимулювання їхньої професійної діяльності</w:t>
      </w:r>
      <w:r>
        <w:rPr>
          <w:spacing w:val="-4"/>
          <w:sz w:val="28"/>
          <w:szCs w:val="28"/>
          <w:lang w:val="uk-UA"/>
        </w:rPr>
        <w:t>.</w:t>
      </w:r>
    </w:p>
    <w:p w:rsidR="00630389" w:rsidRDefault="00630389" w:rsidP="00630389">
      <w:pPr>
        <w:rPr>
          <w:b/>
          <w:sz w:val="28"/>
          <w:szCs w:val="28"/>
          <w:lang w:val="uk-UA"/>
        </w:rPr>
      </w:pPr>
    </w:p>
    <w:p w:rsidR="00630389" w:rsidRDefault="00630389" w:rsidP="00630389">
      <w:pPr>
        <w:rPr>
          <w:b/>
          <w:sz w:val="28"/>
          <w:szCs w:val="28"/>
          <w:lang w:val="uk-UA"/>
        </w:rPr>
      </w:pPr>
    </w:p>
    <w:p w:rsidR="00630389" w:rsidRDefault="00630389" w:rsidP="00630389">
      <w:pPr>
        <w:rPr>
          <w:b/>
          <w:sz w:val="28"/>
          <w:szCs w:val="28"/>
          <w:lang w:val="uk-UA"/>
        </w:rPr>
      </w:pPr>
    </w:p>
    <w:p w:rsidR="00630389" w:rsidRDefault="00630389" w:rsidP="00630389">
      <w:pPr>
        <w:rPr>
          <w:b/>
          <w:sz w:val="28"/>
          <w:szCs w:val="28"/>
          <w:lang w:val="uk-UA"/>
        </w:rPr>
      </w:pPr>
    </w:p>
    <w:p w:rsidR="00630389" w:rsidRDefault="00630389" w:rsidP="00630389">
      <w:pPr>
        <w:rPr>
          <w:b/>
          <w:sz w:val="28"/>
          <w:szCs w:val="28"/>
          <w:lang w:val="uk-UA"/>
        </w:rPr>
      </w:pPr>
    </w:p>
    <w:p w:rsidR="00630389" w:rsidRDefault="00630389" w:rsidP="00630389">
      <w:pPr>
        <w:ind w:firstLine="720"/>
        <w:jc w:val="center"/>
        <w:rPr>
          <w:b/>
          <w:sz w:val="28"/>
          <w:szCs w:val="28"/>
          <w:lang w:val="uk-UA"/>
        </w:rPr>
      </w:pPr>
      <w:r>
        <w:rPr>
          <w:b/>
          <w:sz w:val="28"/>
          <w:szCs w:val="28"/>
          <w:lang w:val="uk-UA"/>
        </w:rPr>
        <w:lastRenderedPageBreak/>
        <w:t xml:space="preserve">Заходи </w:t>
      </w:r>
    </w:p>
    <w:p w:rsidR="00630389" w:rsidRDefault="00630389" w:rsidP="00630389">
      <w:pPr>
        <w:ind w:firstLine="720"/>
        <w:jc w:val="center"/>
        <w:rPr>
          <w:b/>
          <w:sz w:val="28"/>
          <w:szCs w:val="28"/>
          <w:lang w:val="uk-UA"/>
        </w:rPr>
      </w:pPr>
      <w:r>
        <w:rPr>
          <w:b/>
          <w:sz w:val="28"/>
          <w:szCs w:val="28"/>
          <w:lang w:val="uk-UA"/>
        </w:rPr>
        <w:t>міської цільової Програми розвитку системи освіти на території Обухівської міської ради на 2016 рік (з наступними змінами)</w:t>
      </w:r>
    </w:p>
    <w:tbl>
      <w:tblPr>
        <w:tblStyle w:val="af0"/>
        <w:tblW w:w="9900" w:type="dxa"/>
        <w:tblInd w:w="-612" w:type="dxa"/>
        <w:tblLayout w:type="fixed"/>
        <w:tblLook w:val="01E0"/>
      </w:tblPr>
      <w:tblGrid>
        <w:gridCol w:w="540"/>
        <w:gridCol w:w="5040"/>
        <w:gridCol w:w="2160"/>
        <w:gridCol w:w="2160"/>
      </w:tblGrid>
      <w:tr w:rsidR="00630389" w:rsidRPr="0081761F" w:rsidTr="00B7323B">
        <w:tc>
          <w:tcPr>
            <w:tcW w:w="540" w:type="dxa"/>
          </w:tcPr>
          <w:p w:rsidR="00630389" w:rsidRPr="0081761F" w:rsidRDefault="00630389" w:rsidP="00B7323B">
            <w:pPr>
              <w:jc w:val="center"/>
              <w:rPr>
                <w:b/>
                <w:i/>
                <w:sz w:val="28"/>
                <w:szCs w:val="28"/>
                <w:lang w:val="uk-UA"/>
              </w:rPr>
            </w:pPr>
            <w:r w:rsidRPr="0081761F">
              <w:rPr>
                <w:b/>
                <w:i/>
                <w:sz w:val="28"/>
                <w:szCs w:val="28"/>
                <w:lang w:val="uk-UA"/>
              </w:rPr>
              <w:t>№п/п</w:t>
            </w:r>
          </w:p>
        </w:tc>
        <w:tc>
          <w:tcPr>
            <w:tcW w:w="5040" w:type="dxa"/>
          </w:tcPr>
          <w:p w:rsidR="00630389" w:rsidRPr="0081761F" w:rsidRDefault="00630389" w:rsidP="00B7323B">
            <w:pPr>
              <w:jc w:val="center"/>
              <w:rPr>
                <w:b/>
                <w:i/>
                <w:sz w:val="28"/>
                <w:szCs w:val="28"/>
                <w:lang w:val="uk-UA"/>
              </w:rPr>
            </w:pPr>
            <w:r w:rsidRPr="0081761F">
              <w:rPr>
                <w:b/>
                <w:i/>
                <w:sz w:val="28"/>
                <w:szCs w:val="28"/>
                <w:lang w:val="uk-UA"/>
              </w:rPr>
              <w:t>Зміст заходу</w:t>
            </w:r>
          </w:p>
        </w:tc>
        <w:tc>
          <w:tcPr>
            <w:tcW w:w="2160" w:type="dxa"/>
          </w:tcPr>
          <w:p w:rsidR="00630389" w:rsidRDefault="00630389" w:rsidP="00B7323B">
            <w:pPr>
              <w:jc w:val="center"/>
              <w:rPr>
                <w:b/>
                <w:i/>
                <w:sz w:val="28"/>
                <w:szCs w:val="28"/>
                <w:lang w:val="uk-UA"/>
              </w:rPr>
            </w:pPr>
            <w:r w:rsidRPr="0081761F">
              <w:rPr>
                <w:b/>
                <w:i/>
                <w:sz w:val="28"/>
                <w:szCs w:val="28"/>
                <w:lang w:val="uk-UA"/>
              </w:rPr>
              <w:t xml:space="preserve">План </w:t>
            </w:r>
          </w:p>
          <w:p w:rsidR="00630389" w:rsidRPr="0081761F" w:rsidRDefault="00630389" w:rsidP="00B7323B">
            <w:pPr>
              <w:jc w:val="center"/>
              <w:rPr>
                <w:b/>
                <w:i/>
                <w:sz w:val="28"/>
                <w:szCs w:val="28"/>
                <w:lang w:val="uk-UA"/>
              </w:rPr>
            </w:pPr>
            <w:r w:rsidRPr="0081761F">
              <w:rPr>
                <w:b/>
                <w:i/>
                <w:sz w:val="28"/>
                <w:szCs w:val="28"/>
                <w:lang w:val="uk-UA"/>
              </w:rPr>
              <w:t>грн.</w:t>
            </w:r>
          </w:p>
        </w:tc>
        <w:tc>
          <w:tcPr>
            <w:tcW w:w="2160" w:type="dxa"/>
          </w:tcPr>
          <w:p w:rsidR="00630389" w:rsidRPr="0081761F" w:rsidRDefault="00630389" w:rsidP="00B7323B">
            <w:pPr>
              <w:jc w:val="center"/>
              <w:rPr>
                <w:b/>
                <w:i/>
                <w:sz w:val="28"/>
                <w:szCs w:val="28"/>
                <w:lang w:val="uk-UA"/>
              </w:rPr>
            </w:pPr>
            <w:r>
              <w:rPr>
                <w:b/>
                <w:i/>
                <w:sz w:val="28"/>
                <w:szCs w:val="28"/>
                <w:lang w:val="uk-UA"/>
              </w:rPr>
              <w:t>Термін виконання</w:t>
            </w:r>
          </w:p>
        </w:tc>
      </w:tr>
      <w:tr w:rsidR="00630389" w:rsidRPr="00C8263E" w:rsidTr="00B7323B">
        <w:tc>
          <w:tcPr>
            <w:tcW w:w="540" w:type="dxa"/>
          </w:tcPr>
          <w:p w:rsidR="00630389" w:rsidRPr="0081761F" w:rsidRDefault="00630389" w:rsidP="00B7323B">
            <w:pPr>
              <w:rPr>
                <w:sz w:val="28"/>
                <w:szCs w:val="28"/>
                <w:lang w:val="uk-UA"/>
              </w:rPr>
            </w:pPr>
            <w:r>
              <w:rPr>
                <w:sz w:val="28"/>
                <w:szCs w:val="28"/>
                <w:lang w:val="uk-UA"/>
              </w:rPr>
              <w:t>1.</w:t>
            </w:r>
          </w:p>
        </w:tc>
        <w:tc>
          <w:tcPr>
            <w:tcW w:w="5040" w:type="dxa"/>
          </w:tcPr>
          <w:p w:rsidR="00630389" w:rsidRPr="0081761F" w:rsidRDefault="00630389" w:rsidP="00B7323B">
            <w:pPr>
              <w:rPr>
                <w:sz w:val="28"/>
                <w:szCs w:val="28"/>
                <w:lang w:val="uk-UA"/>
              </w:rPr>
            </w:pPr>
            <w:r>
              <w:rPr>
                <w:sz w:val="28"/>
                <w:szCs w:val="28"/>
                <w:lang w:val="uk-UA"/>
              </w:rPr>
              <w:t>Харчування дітей 1 – 4 класів, дітей-сиріт</w:t>
            </w:r>
            <w:r w:rsidRPr="0081761F">
              <w:rPr>
                <w:sz w:val="28"/>
                <w:szCs w:val="28"/>
                <w:lang w:val="uk-UA"/>
              </w:rPr>
              <w:t xml:space="preserve"> та позбавленим батьківського піклування</w:t>
            </w:r>
            <w:r>
              <w:rPr>
                <w:sz w:val="28"/>
                <w:szCs w:val="28"/>
                <w:lang w:val="uk-UA"/>
              </w:rPr>
              <w:t>, дітей з малозабезпечених сімей загальноосвітніх навчальних закладів</w:t>
            </w:r>
          </w:p>
        </w:tc>
        <w:tc>
          <w:tcPr>
            <w:tcW w:w="2160" w:type="dxa"/>
          </w:tcPr>
          <w:p w:rsidR="00630389" w:rsidRPr="00AC6715" w:rsidRDefault="00630389" w:rsidP="00B7323B">
            <w:pPr>
              <w:jc w:val="center"/>
              <w:rPr>
                <w:sz w:val="28"/>
                <w:szCs w:val="28"/>
                <w:lang w:val="uk-UA"/>
              </w:rPr>
            </w:pPr>
            <w:r>
              <w:rPr>
                <w:sz w:val="28"/>
                <w:szCs w:val="28"/>
                <w:lang w:val="uk-UA"/>
              </w:rPr>
              <w:t>2195000</w:t>
            </w:r>
          </w:p>
        </w:tc>
        <w:tc>
          <w:tcPr>
            <w:tcW w:w="2160" w:type="dxa"/>
          </w:tcPr>
          <w:p w:rsidR="00630389" w:rsidRPr="001275CD" w:rsidRDefault="00630389" w:rsidP="00B7323B">
            <w:pPr>
              <w:jc w:val="center"/>
              <w:rPr>
                <w:sz w:val="28"/>
                <w:szCs w:val="28"/>
                <w:lang w:val="uk-UA"/>
              </w:rPr>
            </w:pPr>
            <w:r>
              <w:rPr>
                <w:sz w:val="28"/>
                <w:szCs w:val="28"/>
                <w:lang w:val="uk-UA"/>
              </w:rPr>
              <w:t>Січень - листопад</w:t>
            </w:r>
          </w:p>
          <w:p w:rsidR="00630389" w:rsidRDefault="00630389" w:rsidP="00B7323B">
            <w:pPr>
              <w:jc w:val="center"/>
              <w:rPr>
                <w:sz w:val="28"/>
                <w:szCs w:val="28"/>
                <w:lang w:val="uk-UA"/>
              </w:rPr>
            </w:pPr>
          </w:p>
          <w:p w:rsidR="00630389" w:rsidRPr="00C8263E" w:rsidRDefault="00630389" w:rsidP="00B7323B">
            <w:pPr>
              <w:jc w:val="center"/>
              <w:rPr>
                <w:sz w:val="28"/>
                <w:szCs w:val="28"/>
                <w:lang w:val="uk-UA"/>
              </w:rPr>
            </w:pPr>
          </w:p>
        </w:tc>
      </w:tr>
      <w:tr w:rsidR="00630389" w:rsidRPr="00C8263E" w:rsidTr="00B7323B">
        <w:tc>
          <w:tcPr>
            <w:tcW w:w="540" w:type="dxa"/>
          </w:tcPr>
          <w:p w:rsidR="00630389" w:rsidRPr="0081761F" w:rsidRDefault="00630389" w:rsidP="00B7323B">
            <w:pPr>
              <w:rPr>
                <w:sz w:val="28"/>
                <w:szCs w:val="28"/>
                <w:lang w:val="uk-UA"/>
              </w:rPr>
            </w:pPr>
            <w:r>
              <w:rPr>
                <w:sz w:val="28"/>
                <w:szCs w:val="28"/>
                <w:lang w:val="uk-UA"/>
              </w:rPr>
              <w:t>2</w:t>
            </w:r>
            <w:r w:rsidRPr="0081761F">
              <w:rPr>
                <w:sz w:val="28"/>
                <w:szCs w:val="28"/>
                <w:lang w:val="uk-UA"/>
              </w:rPr>
              <w:t>.</w:t>
            </w:r>
          </w:p>
        </w:tc>
        <w:tc>
          <w:tcPr>
            <w:tcW w:w="5040" w:type="dxa"/>
          </w:tcPr>
          <w:p w:rsidR="00630389" w:rsidRPr="00B7654B" w:rsidRDefault="00630389" w:rsidP="00B7323B">
            <w:pPr>
              <w:rPr>
                <w:sz w:val="28"/>
                <w:szCs w:val="28"/>
                <w:lang w:val="uk-UA"/>
              </w:rPr>
            </w:pPr>
            <w:r>
              <w:rPr>
                <w:color w:val="000000"/>
                <w:sz w:val="28"/>
                <w:szCs w:val="28"/>
                <w:lang w:val="uk-UA"/>
              </w:rPr>
              <w:t>Підвезення</w:t>
            </w:r>
            <w:r w:rsidRPr="00B7654B">
              <w:rPr>
                <w:color w:val="000000"/>
                <w:sz w:val="28"/>
                <w:szCs w:val="28"/>
                <w:lang w:val="uk-UA"/>
              </w:rPr>
              <w:t xml:space="preserve"> учнів </w:t>
            </w:r>
            <w:r>
              <w:rPr>
                <w:color w:val="000000"/>
                <w:sz w:val="28"/>
                <w:szCs w:val="28"/>
                <w:lang w:val="uk-UA"/>
              </w:rPr>
              <w:t xml:space="preserve">сільської місцевості, яка територіально відноситься до міста Обухова, </w:t>
            </w:r>
            <w:r w:rsidRPr="00B7654B">
              <w:rPr>
                <w:color w:val="000000"/>
                <w:sz w:val="28"/>
                <w:szCs w:val="28"/>
                <w:lang w:val="uk-UA"/>
              </w:rPr>
              <w:t>до місця навчання і додому</w:t>
            </w:r>
            <w:r>
              <w:rPr>
                <w:color w:val="000000"/>
                <w:sz w:val="28"/>
                <w:szCs w:val="28"/>
                <w:lang w:val="uk-UA"/>
              </w:rPr>
              <w:t xml:space="preserve"> </w:t>
            </w:r>
          </w:p>
          <w:p w:rsidR="00630389" w:rsidRPr="0081761F" w:rsidRDefault="00630389" w:rsidP="00B7323B">
            <w:pPr>
              <w:rPr>
                <w:sz w:val="28"/>
                <w:szCs w:val="28"/>
                <w:lang w:val="uk-UA"/>
              </w:rPr>
            </w:pPr>
          </w:p>
        </w:tc>
        <w:tc>
          <w:tcPr>
            <w:tcW w:w="2160" w:type="dxa"/>
          </w:tcPr>
          <w:p w:rsidR="00630389" w:rsidRPr="00AC6715" w:rsidRDefault="00630389" w:rsidP="00B7323B">
            <w:pPr>
              <w:jc w:val="center"/>
              <w:rPr>
                <w:sz w:val="28"/>
                <w:szCs w:val="28"/>
                <w:lang w:val="uk-UA"/>
              </w:rPr>
            </w:pPr>
            <w:r>
              <w:rPr>
                <w:sz w:val="28"/>
                <w:szCs w:val="28"/>
                <w:lang w:val="uk-UA"/>
              </w:rPr>
              <w:t>75000</w:t>
            </w:r>
          </w:p>
        </w:tc>
        <w:tc>
          <w:tcPr>
            <w:tcW w:w="2160" w:type="dxa"/>
          </w:tcPr>
          <w:p w:rsidR="00630389" w:rsidRPr="001275CD" w:rsidRDefault="00630389" w:rsidP="00B7323B">
            <w:pPr>
              <w:jc w:val="center"/>
              <w:rPr>
                <w:sz w:val="28"/>
                <w:szCs w:val="28"/>
                <w:lang w:val="uk-UA"/>
              </w:rPr>
            </w:pPr>
            <w:r>
              <w:rPr>
                <w:sz w:val="28"/>
                <w:szCs w:val="28"/>
                <w:lang w:val="uk-UA"/>
              </w:rPr>
              <w:t>Протягом року</w:t>
            </w:r>
          </w:p>
          <w:p w:rsidR="00630389" w:rsidRDefault="00630389" w:rsidP="00B7323B">
            <w:pPr>
              <w:jc w:val="center"/>
              <w:rPr>
                <w:sz w:val="28"/>
                <w:szCs w:val="28"/>
                <w:lang w:val="uk-UA"/>
              </w:rPr>
            </w:pPr>
          </w:p>
          <w:p w:rsidR="00630389" w:rsidRPr="00C8263E" w:rsidRDefault="00630389" w:rsidP="00B7323B">
            <w:pPr>
              <w:jc w:val="center"/>
              <w:rPr>
                <w:sz w:val="28"/>
                <w:szCs w:val="28"/>
                <w:lang w:val="uk-UA"/>
              </w:rPr>
            </w:pPr>
          </w:p>
        </w:tc>
      </w:tr>
      <w:tr w:rsidR="00630389" w:rsidTr="00B7323B">
        <w:tc>
          <w:tcPr>
            <w:tcW w:w="540" w:type="dxa"/>
          </w:tcPr>
          <w:p w:rsidR="00630389" w:rsidRDefault="00630389" w:rsidP="00B7323B">
            <w:pPr>
              <w:rPr>
                <w:sz w:val="28"/>
                <w:szCs w:val="28"/>
                <w:lang w:val="uk-UA"/>
              </w:rPr>
            </w:pPr>
            <w:r>
              <w:rPr>
                <w:sz w:val="28"/>
                <w:szCs w:val="28"/>
                <w:lang w:val="uk-UA"/>
              </w:rPr>
              <w:t>3.</w:t>
            </w:r>
          </w:p>
        </w:tc>
        <w:tc>
          <w:tcPr>
            <w:tcW w:w="5040" w:type="dxa"/>
          </w:tcPr>
          <w:p w:rsidR="00630389" w:rsidRPr="0081761F" w:rsidRDefault="00630389" w:rsidP="00B7323B">
            <w:pPr>
              <w:rPr>
                <w:sz w:val="28"/>
                <w:szCs w:val="28"/>
                <w:lang w:val="uk-UA"/>
              </w:rPr>
            </w:pPr>
            <w:r>
              <w:rPr>
                <w:sz w:val="28"/>
                <w:szCs w:val="28"/>
                <w:lang w:val="uk-UA"/>
              </w:rPr>
              <w:t>Виплата матеріальної допомоги на оздоровлення непедагогічним працівникам загальноосвітніх навчальних закладів</w:t>
            </w:r>
          </w:p>
        </w:tc>
        <w:tc>
          <w:tcPr>
            <w:tcW w:w="2160" w:type="dxa"/>
          </w:tcPr>
          <w:p w:rsidR="00630389" w:rsidRPr="00AC6715" w:rsidRDefault="00630389" w:rsidP="00B7323B">
            <w:pPr>
              <w:jc w:val="center"/>
              <w:rPr>
                <w:sz w:val="28"/>
                <w:szCs w:val="28"/>
                <w:lang w:val="uk-UA"/>
              </w:rPr>
            </w:pPr>
            <w:r>
              <w:rPr>
                <w:sz w:val="28"/>
                <w:szCs w:val="28"/>
                <w:lang w:val="uk-UA"/>
              </w:rPr>
              <w:t>175900</w:t>
            </w:r>
          </w:p>
        </w:tc>
        <w:tc>
          <w:tcPr>
            <w:tcW w:w="2160" w:type="dxa"/>
          </w:tcPr>
          <w:p w:rsidR="00630389" w:rsidRDefault="00630389" w:rsidP="00B7323B">
            <w:pPr>
              <w:jc w:val="center"/>
              <w:rPr>
                <w:sz w:val="28"/>
                <w:szCs w:val="28"/>
                <w:lang w:val="uk-UA"/>
              </w:rPr>
            </w:pPr>
            <w:r>
              <w:rPr>
                <w:sz w:val="28"/>
                <w:szCs w:val="28"/>
                <w:lang w:val="uk-UA"/>
              </w:rPr>
              <w:t>Протягом року</w:t>
            </w:r>
          </w:p>
        </w:tc>
      </w:tr>
      <w:tr w:rsidR="00630389" w:rsidTr="00B7323B">
        <w:tc>
          <w:tcPr>
            <w:tcW w:w="540" w:type="dxa"/>
          </w:tcPr>
          <w:p w:rsidR="00630389" w:rsidRDefault="00630389" w:rsidP="00B7323B">
            <w:pPr>
              <w:rPr>
                <w:sz w:val="28"/>
                <w:szCs w:val="28"/>
                <w:lang w:val="uk-UA"/>
              </w:rPr>
            </w:pPr>
            <w:r>
              <w:rPr>
                <w:sz w:val="28"/>
                <w:szCs w:val="28"/>
                <w:lang w:val="uk-UA"/>
              </w:rPr>
              <w:t>4.</w:t>
            </w:r>
          </w:p>
        </w:tc>
        <w:tc>
          <w:tcPr>
            <w:tcW w:w="5040" w:type="dxa"/>
          </w:tcPr>
          <w:p w:rsidR="00630389" w:rsidRDefault="00630389" w:rsidP="00B7323B">
            <w:pPr>
              <w:rPr>
                <w:sz w:val="28"/>
                <w:szCs w:val="28"/>
                <w:lang w:val="uk-UA"/>
              </w:rPr>
            </w:pPr>
            <w:r>
              <w:rPr>
                <w:sz w:val="28"/>
                <w:szCs w:val="28"/>
                <w:lang w:val="uk-UA"/>
              </w:rPr>
              <w:t>Харчування дітей дошкільних навчальних закладів</w:t>
            </w:r>
          </w:p>
        </w:tc>
        <w:tc>
          <w:tcPr>
            <w:tcW w:w="2160" w:type="dxa"/>
          </w:tcPr>
          <w:p w:rsidR="00630389" w:rsidRPr="00DC6850" w:rsidRDefault="00630389" w:rsidP="00B7323B">
            <w:pPr>
              <w:jc w:val="center"/>
              <w:rPr>
                <w:sz w:val="28"/>
                <w:szCs w:val="28"/>
                <w:lang w:val="uk-UA"/>
              </w:rPr>
            </w:pPr>
            <w:r w:rsidRPr="00DC6850">
              <w:rPr>
                <w:sz w:val="28"/>
                <w:szCs w:val="28"/>
                <w:lang w:val="uk-UA"/>
              </w:rPr>
              <w:t>3002000</w:t>
            </w:r>
          </w:p>
        </w:tc>
        <w:tc>
          <w:tcPr>
            <w:tcW w:w="2160" w:type="dxa"/>
          </w:tcPr>
          <w:p w:rsidR="00630389" w:rsidRPr="00DC6850" w:rsidRDefault="00630389" w:rsidP="00B7323B">
            <w:pPr>
              <w:jc w:val="center"/>
              <w:rPr>
                <w:sz w:val="28"/>
                <w:szCs w:val="28"/>
                <w:lang w:val="uk-UA"/>
              </w:rPr>
            </w:pPr>
            <w:r w:rsidRPr="00DC6850">
              <w:rPr>
                <w:sz w:val="28"/>
                <w:szCs w:val="28"/>
                <w:lang w:val="uk-UA"/>
              </w:rPr>
              <w:t>Протягом року</w:t>
            </w:r>
          </w:p>
        </w:tc>
      </w:tr>
      <w:tr w:rsidR="00630389" w:rsidTr="00B7323B">
        <w:tc>
          <w:tcPr>
            <w:tcW w:w="540" w:type="dxa"/>
          </w:tcPr>
          <w:p w:rsidR="00630389" w:rsidRDefault="00630389" w:rsidP="00B7323B">
            <w:pPr>
              <w:rPr>
                <w:sz w:val="28"/>
                <w:szCs w:val="28"/>
                <w:lang w:val="uk-UA"/>
              </w:rPr>
            </w:pPr>
            <w:r>
              <w:rPr>
                <w:sz w:val="28"/>
                <w:szCs w:val="28"/>
                <w:lang w:val="uk-UA"/>
              </w:rPr>
              <w:t>5.</w:t>
            </w:r>
          </w:p>
        </w:tc>
        <w:tc>
          <w:tcPr>
            <w:tcW w:w="5040" w:type="dxa"/>
          </w:tcPr>
          <w:p w:rsidR="00630389" w:rsidRDefault="00630389" w:rsidP="00B7323B">
            <w:pPr>
              <w:rPr>
                <w:sz w:val="28"/>
                <w:szCs w:val="28"/>
                <w:lang w:val="uk-UA"/>
              </w:rPr>
            </w:pPr>
            <w:r>
              <w:rPr>
                <w:sz w:val="28"/>
                <w:szCs w:val="28"/>
                <w:lang w:val="uk-UA"/>
              </w:rPr>
              <w:t xml:space="preserve">Технічне обстеження будівельних конструкцій майстерні ЗОШ І-ІІІ ступенів №2 </w:t>
            </w:r>
          </w:p>
        </w:tc>
        <w:tc>
          <w:tcPr>
            <w:tcW w:w="2160" w:type="dxa"/>
          </w:tcPr>
          <w:p w:rsidR="00630389" w:rsidRPr="00EC7D74" w:rsidRDefault="00630389" w:rsidP="00B7323B">
            <w:pPr>
              <w:jc w:val="center"/>
              <w:rPr>
                <w:b/>
                <w:sz w:val="28"/>
                <w:szCs w:val="28"/>
                <w:lang w:val="uk-UA"/>
              </w:rPr>
            </w:pPr>
            <w:r>
              <w:rPr>
                <w:b/>
                <w:sz w:val="28"/>
                <w:szCs w:val="28"/>
                <w:lang w:val="uk-UA"/>
              </w:rPr>
              <w:t>30000</w:t>
            </w:r>
          </w:p>
        </w:tc>
        <w:tc>
          <w:tcPr>
            <w:tcW w:w="2160" w:type="dxa"/>
          </w:tcPr>
          <w:p w:rsidR="00630389" w:rsidRDefault="00630389" w:rsidP="00B7323B">
            <w:pPr>
              <w:jc w:val="center"/>
              <w:rPr>
                <w:sz w:val="28"/>
                <w:szCs w:val="28"/>
                <w:lang w:val="uk-UA"/>
              </w:rPr>
            </w:pPr>
            <w:r w:rsidRPr="00DC6850">
              <w:rPr>
                <w:sz w:val="28"/>
                <w:szCs w:val="28"/>
                <w:lang w:val="uk-UA"/>
              </w:rPr>
              <w:t>Протягом року</w:t>
            </w:r>
          </w:p>
        </w:tc>
      </w:tr>
      <w:tr w:rsidR="00630389" w:rsidRPr="0081761F" w:rsidTr="00B7323B">
        <w:tc>
          <w:tcPr>
            <w:tcW w:w="540" w:type="dxa"/>
          </w:tcPr>
          <w:p w:rsidR="00630389" w:rsidRPr="0081761F" w:rsidRDefault="00630389" w:rsidP="00B7323B">
            <w:pPr>
              <w:rPr>
                <w:b/>
                <w:sz w:val="28"/>
                <w:szCs w:val="28"/>
                <w:lang w:val="uk-UA"/>
              </w:rPr>
            </w:pPr>
          </w:p>
        </w:tc>
        <w:tc>
          <w:tcPr>
            <w:tcW w:w="5040" w:type="dxa"/>
          </w:tcPr>
          <w:p w:rsidR="00630389" w:rsidRPr="0081761F" w:rsidRDefault="00630389" w:rsidP="00B7323B">
            <w:pPr>
              <w:rPr>
                <w:b/>
                <w:sz w:val="28"/>
                <w:szCs w:val="28"/>
                <w:lang w:val="uk-UA"/>
              </w:rPr>
            </w:pPr>
            <w:r w:rsidRPr="0081761F">
              <w:rPr>
                <w:b/>
                <w:sz w:val="28"/>
                <w:szCs w:val="28"/>
                <w:lang w:val="uk-UA"/>
              </w:rPr>
              <w:t>ВСЬОГО</w:t>
            </w:r>
          </w:p>
        </w:tc>
        <w:tc>
          <w:tcPr>
            <w:tcW w:w="2160" w:type="dxa"/>
          </w:tcPr>
          <w:p w:rsidR="00630389" w:rsidRPr="00AC6715" w:rsidRDefault="00630389" w:rsidP="00B7323B">
            <w:pPr>
              <w:jc w:val="center"/>
              <w:rPr>
                <w:b/>
                <w:sz w:val="28"/>
                <w:szCs w:val="28"/>
                <w:lang w:val="uk-UA"/>
              </w:rPr>
            </w:pPr>
            <w:r>
              <w:rPr>
                <w:b/>
                <w:sz w:val="28"/>
                <w:szCs w:val="28"/>
                <w:lang w:val="uk-UA"/>
              </w:rPr>
              <w:t>5477900</w:t>
            </w:r>
          </w:p>
        </w:tc>
        <w:tc>
          <w:tcPr>
            <w:tcW w:w="2160" w:type="dxa"/>
          </w:tcPr>
          <w:p w:rsidR="00630389" w:rsidRPr="0081761F" w:rsidRDefault="00630389" w:rsidP="00B7323B">
            <w:pPr>
              <w:jc w:val="center"/>
              <w:rPr>
                <w:b/>
                <w:sz w:val="28"/>
                <w:szCs w:val="28"/>
                <w:lang w:val="uk-UA"/>
              </w:rPr>
            </w:pPr>
          </w:p>
        </w:tc>
      </w:tr>
    </w:tbl>
    <w:p w:rsidR="00630389" w:rsidRDefault="00630389" w:rsidP="00630389">
      <w:pPr>
        <w:ind w:firstLine="720"/>
        <w:jc w:val="center"/>
        <w:rPr>
          <w:b/>
          <w:sz w:val="28"/>
          <w:szCs w:val="28"/>
          <w:lang w:val="uk-UA"/>
        </w:rPr>
      </w:pPr>
    </w:p>
    <w:p w:rsidR="00630389" w:rsidRDefault="00630389" w:rsidP="00630389">
      <w:pPr>
        <w:rPr>
          <w:b/>
          <w:sz w:val="28"/>
          <w:szCs w:val="28"/>
          <w:lang w:val="uk-UA"/>
        </w:rPr>
      </w:pPr>
    </w:p>
    <w:p w:rsidR="00630389" w:rsidRDefault="00630389" w:rsidP="00630389">
      <w:pPr>
        <w:jc w:val="center"/>
        <w:rPr>
          <w:b/>
          <w:sz w:val="28"/>
          <w:szCs w:val="28"/>
          <w:lang w:val="uk-UA"/>
        </w:rPr>
      </w:pPr>
    </w:p>
    <w:p w:rsidR="00630389" w:rsidRDefault="00630389" w:rsidP="00630389">
      <w:pPr>
        <w:jc w:val="center"/>
        <w:rPr>
          <w:b/>
          <w:sz w:val="28"/>
          <w:szCs w:val="28"/>
          <w:lang w:val="uk-UA"/>
        </w:rPr>
      </w:pPr>
    </w:p>
    <w:p w:rsidR="00630389" w:rsidRPr="00545314" w:rsidRDefault="00630389" w:rsidP="00630389">
      <w:pPr>
        <w:jc w:val="center"/>
        <w:rPr>
          <w:b/>
          <w:sz w:val="28"/>
          <w:szCs w:val="28"/>
          <w:lang w:val="uk-UA"/>
        </w:rPr>
      </w:pPr>
      <w:r>
        <w:rPr>
          <w:b/>
          <w:sz w:val="28"/>
          <w:szCs w:val="28"/>
          <w:lang w:val="uk-UA"/>
        </w:rPr>
        <w:t>Начальник управління освіти                            М.Л. Мигаль</w:t>
      </w:r>
    </w:p>
    <w:p w:rsidR="00630389" w:rsidRPr="00445696" w:rsidRDefault="00630389" w:rsidP="00630389">
      <w:pPr>
        <w:rPr>
          <w:lang w:val="uk-UA"/>
        </w:rPr>
      </w:pPr>
    </w:p>
    <w:p w:rsidR="00630389" w:rsidRPr="00ED3216" w:rsidRDefault="00630389" w:rsidP="00630389">
      <w:pPr>
        <w:rPr>
          <w:lang w:val="uk-UA"/>
        </w:rPr>
      </w:pPr>
    </w:p>
    <w:p w:rsidR="009279D9" w:rsidRPr="00630389" w:rsidRDefault="009279D9">
      <w:pPr>
        <w:rPr>
          <w:lang w:val="uk-UA"/>
        </w:rPr>
      </w:pPr>
    </w:p>
    <w:sectPr w:rsidR="009279D9" w:rsidRPr="00630389" w:rsidSect="00CB270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G_Benguiat">
    <w:altName w:val="Arial"/>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F601C"/>
    <w:multiLevelType w:val="hybridMultilevel"/>
    <w:tmpl w:val="CE3439A8"/>
    <w:lvl w:ilvl="0" w:tplc="DD0CCC12">
      <w:start w:val="1"/>
      <w:numFmt w:val="decimal"/>
      <w:lvlText w:val="%1."/>
      <w:lvlJc w:val="left"/>
      <w:pPr>
        <w:ind w:left="1305" w:hanging="405"/>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1">
    <w:nsid w:val="123935EB"/>
    <w:multiLevelType w:val="hybridMultilevel"/>
    <w:tmpl w:val="E6B086E8"/>
    <w:lvl w:ilvl="0" w:tplc="96607102">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
    <w:nsid w:val="1D311448"/>
    <w:multiLevelType w:val="hybridMultilevel"/>
    <w:tmpl w:val="414693F8"/>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2E2C16A9"/>
    <w:multiLevelType w:val="hybridMultilevel"/>
    <w:tmpl w:val="62BEA942"/>
    <w:lvl w:ilvl="0" w:tplc="0F185078">
      <w:start w:val="1"/>
      <w:numFmt w:val="decimal"/>
      <w:lvlText w:val="%1."/>
      <w:lvlJc w:val="left"/>
      <w:pPr>
        <w:ind w:left="870" w:hanging="57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4">
    <w:nsid w:val="43031988"/>
    <w:multiLevelType w:val="hybridMultilevel"/>
    <w:tmpl w:val="343E9210"/>
    <w:lvl w:ilvl="0" w:tplc="1276810C">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4BB64B80"/>
    <w:multiLevelType w:val="multilevel"/>
    <w:tmpl w:val="E6365C52"/>
    <w:lvl w:ilvl="0">
      <w:start w:val="1"/>
      <w:numFmt w:val="decimal"/>
      <w:lvlText w:val="%1."/>
      <w:lvlJc w:val="left"/>
      <w:pPr>
        <w:ind w:left="765" w:hanging="360"/>
      </w:pPr>
      <w:rPr>
        <w:rFonts w:hint="default"/>
      </w:rPr>
    </w:lvl>
    <w:lvl w:ilvl="1">
      <w:start w:val="1"/>
      <w:numFmt w:val="decimal"/>
      <w:isLgl/>
      <w:lvlText w:val="%2."/>
      <w:lvlJc w:val="left"/>
      <w:pPr>
        <w:ind w:left="1125" w:hanging="720"/>
      </w:pPr>
      <w:rPr>
        <w:rFonts w:ascii="Times New Roman" w:eastAsia="Times New Roman" w:hAnsi="Times New Roman" w:cs="Times New Roman"/>
      </w:rPr>
    </w:lvl>
    <w:lvl w:ilvl="2">
      <w:start w:val="1"/>
      <w:numFmt w:val="decimal"/>
      <w:isLgl/>
      <w:lvlText w:val="%1.%2.%3."/>
      <w:lvlJc w:val="left"/>
      <w:pPr>
        <w:ind w:left="1125"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485" w:hanging="1080"/>
      </w:pPr>
      <w:rPr>
        <w:rFonts w:hint="default"/>
      </w:rPr>
    </w:lvl>
    <w:lvl w:ilvl="5">
      <w:start w:val="1"/>
      <w:numFmt w:val="decimal"/>
      <w:isLgl/>
      <w:lvlText w:val="%1.%2.%3.%4.%5.%6."/>
      <w:lvlJc w:val="left"/>
      <w:pPr>
        <w:ind w:left="1845" w:hanging="1440"/>
      </w:pPr>
      <w:rPr>
        <w:rFonts w:hint="default"/>
      </w:rPr>
    </w:lvl>
    <w:lvl w:ilvl="6">
      <w:start w:val="1"/>
      <w:numFmt w:val="decimal"/>
      <w:isLgl/>
      <w:lvlText w:val="%1.%2.%3.%4.%5.%6.%7."/>
      <w:lvlJc w:val="left"/>
      <w:pPr>
        <w:ind w:left="2205" w:hanging="1800"/>
      </w:pPr>
      <w:rPr>
        <w:rFonts w:hint="default"/>
      </w:rPr>
    </w:lvl>
    <w:lvl w:ilvl="7">
      <w:start w:val="1"/>
      <w:numFmt w:val="decimal"/>
      <w:isLgl/>
      <w:lvlText w:val="%1.%2.%3.%4.%5.%6.%7.%8."/>
      <w:lvlJc w:val="left"/>
      <w:pPr>
        <w:ind w:left="2205" w:hanging="1800"/>
      </w:pPr>
      <w:rPr>
        <w:rFonts w:hint="default"/>
      </w:rPr>
    </w:lvl>
    <w:lvl w:ilvl="8">
      <w:start w:val="1"/>
      <w:numFmt w:val="decimal"/>
      <w:isLgl/>
      <w:lvlText w:val="%1.%2.%3.%4.%5.%6.%7.%8.%9."/>
      <w:lvlJc w:val="left"/>
      <w:pPr>
        <w:ind w:left="2565" w:hanging="2160"/>
      </w:pPr>
      <w:rPr>
        <w:rFonts w:hint="default"/>
      </w:rPr>
    </w:lvl>
  </w:abstractNum>
  <w:abstractNum w:abstractNumId="6">
    <w:nsid w:val="4CDD72DB"/>
    <w:multiLevelType w:val="multilevel"/>
    <w:tmpl w:val="BC7A3696"/>
    <w:lvl w:ilvl="0">
      <w:start w:val="1"/>
      <w:numFmt w:val="decimal"/>
      <w:lvlText w:val="%1."/>
      <w:lvlJc w:val="left"/>
      <w:pPr>
        <w:ind w:left="765" w:hanging="360"/>
      </w:pPr>
      <w:rPr>
        <w:rFonts w:hint="default"/>
      </w:rPr>
    </w:lvl>
    <w:lvl w:ilvl="1">
      <w:start w:val="1"/>
      <w:numFmt w:val="decimal"/>
      <w:isLgl/>
      <w:lvlText w:val="%1.%2."/>
      <w:lvlJc w:val="left"/>
      <w:pPr>
        <w:ind w:left="1125" w:hanging="720"/>
      </w:pPr>
      <w:rPr>
        <w:rFonts w:hint="default"/>
      </w:rPr>
    </w:lvl>
    <w:lvl w:ilvl="2">
      <w:start w:val="1"/>
      <w:numFmt w:val="decimal"/>
      <w:isLgl/>
      <w:lvlText w:val="%1.%2.%3."/>
      <w:lvlJc w:val="left"/>
      <w:pPr>
        <w:ind w:left="1125"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485" w:hanging="1080"/>
      </w:pPr>
      <w:rPr>
        <w:rFonts w:hint="default"/>
      </w:rPr>
    </w:lvl>
    <w:lvl w:ilvl="5">
      <w:start w:val="1"/>
      <w:numFmt w:val="decimal"/>
      <w:isLgl/>
      <w:lvlText w:val="%1.%2.%3.%4.%5.%6."/>
      <w:lvlJc w:val="left"/>
      <w:pPr>
        <w:ind w:left="1845" w:hanging="1440"/>
      </w:pPr>
      <w:rPr>
        <w:rFonts w:hint="default"/>
      </w:rPr>
    </w:lvl>
    <w:lvl w:ilvl="6">
      <w:start w:val="1"/>
      <w:numFmt w:val="decimal"/>
      <w:isLgl/>
      <w:lvlText w:val="%1.%2.%3.%4.%5.%6.%7."/>
      <w:lvlJc w:val="left"/>
      <w:pPr>
        <w:ind w:left="2205" w:hanging="1800"/>
      </w:pPr>
      <w:rPr>
        <w:rFonts w:hint="default"/>
      </w:rPr>
    </w:lvl>
    <w:lvl w:ilvl="7">
      <w:start w:val="1"/>
      <w:numFmt w:val="decimal"/>
      <w:isLgl/>
      <w:lvlText w:val="%1.%2.%3.%4.%5.%6.%7.%8."/>
      <w:lvlJc w:val="left"/>
      <w:pPr>
        <w:ind w:left="2205" w:hanging="1800"/>
      </w:pPr>
      <w:rPr>
        <w:rFonts w:hint="default"/>
      </w:rPr>
    </w:lvl>
    <w:lvl w:ilvl="8">
      <w:start w:val="1"/>
      <w:numFmt w:val="decimal"/>
      <w:isLgl/>
      <w:lvlText w:val="%1.%2.%3.%4.%5.%6.%7.%8.%9."/>
      <w:lvlJc w:val="left"/>
      <w:pPr>
        <w:ind w:left="2565" w:hanging="2160"/>
      </w:pPr>
      <w:rPr>
        <w:rFonts w:hint="default"/>
      </w:rPr>
    </w:lvl>
  </w:abstractNum>
  <w:abstractNum w:abstractNumId="7">
    <w:nsid w:val="4F2A3F9D"/>
    <w:multiLevelType w:val="hybridMultilevel"/>
    <w:tmpl w:val="568EEF5E"/>
    <w:lvl w:ilvl="0" w:tplc="E99C82C2">
      <w:numFmt w:val="bullet"/>
      <w:lvlText w:val="-"/>
      <w:lvlJc w:val="left"/>
      <w:pPr>
        <w:ind w:left="720" w:hanging="360"/>
      </w:pPr>
      <w:rPr>
        <w:rFonts w:ascii="Times New Roman" w:eastAsia="Calibri" w:hAnsi="Times New Roman" w:cs="Times New Roman" w:hint="default"/>
        <w:color w:val="auto"/>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5E2A3772"/>
    <w:multiLevelType w:val="hybridMultilevel"/>
    <w:tmpl w:val="7D1E5C56"/>
    <w:lvl w:ilvl="0" w:tplc="1D78F7F0">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
    <w:nsid w:val="6FA028A1"/>
    <w:multiLevelType w:val="hybridMultilevel"/>
    <w:tmpl w:val="B71AFEE0"/>
    <w:lvl w:ilvl="0" w:tplc="7B1EB32C">
      <w:start w:val="1"/>
      <w:numFmt w:val="decimal"/>
      <w:lvlText w:val="%1)"/>
      <w:lvlJc w:val="left"/>
      <w:pPr>
        <w:ind w:left="108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7F66C31"/>
    <w:multiLevelType w:val="multilevel"/>
    <w:tmpl w:val="E6365C52"/>
    <w:lvl w:ilvl="0">
      <w:start w:val="1"/>
      <w:numFmt w:val="decimal"/>
      <w:lvlText w:val="%1."/>
      <w:lvlJc w:val="left"/>
      <w:pPr>
        <w:ind w:left="765" w:hanging="360"/>
      </w:pPr>
      <w:rPr>
        <w:rFonts w:hint="default"/>
      </w:rPr>
    </w:lvl>
    <w:lvl w:ilvl="1">
      <w:start w:val="1"/>
      <w:numFmt w:val="decimal"/>
      <w:isLgl/>
      <w:lvlText w:val="%2."/>
      <w:lvlJc w:val="left"/>
      <w:pPr>
        <w:ind w:left="1125" w:hanging="720"/>
      </w:pPr>
      <w:rPr>
        <w:rFonts w:ascii="Times New Roman" w:eastAsia="Times New Roman" w:hAnsi="Times New Roman" w:cs="Times New Roman"/>
      </w:rPr>
    </w:lvl>
    <w:lvl w:ilvl="2">
      <w:start w:val="1"/>
      <w:numFmt w:val="decimal"/>
      <w:isLgl/>
      <w:lvlText w:val="%1.%2.%3."/>
      <w:lvlJc w:val="left"/>
      <w:pPr>
        <w:ind w:left="1125"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485" w:hanging="1080"/>
      </w:pPr>
      <w:rPr>
        <w:rFonts w:hint="default"/>
      </w:rPr>
    </w:lvl>
    <w:lvl w:ilvl="5">
      <w:start w:val="1"/>
      <w:numFmt w:val="decimal"/>
      <w:isLgl/>
      <w:lvlText w:val="%1.%2.%3.%4.%5.%6."/>
      <w:lvlJc w:val="left"/>
      <w:pPr>
        <w:ind w:left="1845" w:hanging="1440"/>
      </w:pPr>
      <w:rPr>
        <w:rFonts w:hint="default"/>
      </w:rPr>
    </w:lvl>
    <w:lvl w:ilvl="6">
      <w:start w:val="1"/>
      <w:numFmt w:val="decimal"/>
      <w:isLgl/>
      <w:lvlText w:val="%1.%2.%3.%4.%5.%6.%7."/>
      <w:lvlJc w:val="left"/>
      <w:pPr>
        <w:ind w:left="2205" w:hanging="1800"/>
      </w:pPr>
      <w:rPr>
        <w:rFonts w:hint="default"/>
      </w:rPr>
    </w:lvl>
    <w:lvl w:ilvl="7">
      <w:start w:val="1"/>
      <w:numFmt w:val="decimal"/>
      <w:isLgl/>
      <w:lvlText w:val="%1.%2.%3.%4.%5.%6.%7.%8."/>
      <w:lvlJc w:val="left"/>
      <w:pPr>
        <w:ind w:left="2205" w:hanging="1800"/>
      </w:pPr>
      <w:rPr>
        <w:rFonts w:hint="default"/>
      </w:rPr>
    </w:lvl>
    <w:lvl w:ilvl="8">
      <w:start w:val="1"/>
      <w:numFmt w:val="decimal"/>
      <w:isLgl/>
      <w:lvlText w:val="%1.%2.%3.%4.%5.%6.%7.%8.%9."/>
      <w:lvlJc w:val="left"/>
      <w:pPr>
        <w:ind w:left="2565" w:hanging="2160"/>
      </w:pPr>
      <w:rPr>
        <w:rFonts w:hint="default"/>
      </w:rPr>
    </w:lvl>
  </w:abstractNum>
  <w:abstractNum w:abstractNumId="11">
    <w:nsid w:val="7D975ECE"/>
    <w:multiLevelType w:val="hybridMultilevel"/>
    <w:tmpl w:val="36DCF886"/>
    <w:lvl w:ilvl="0" w:tplc="2B76BFB6">
      <w:start w:val="1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2"/>
  </w:num>
  <w:num w:numId="4">
    <w:abstractNumId w:val="5"/>
  </w:num>
  <w:num w:numId="5">
    <w:abstractNumId w:val="11"/>
  </w:num>
  <w:num w:numId="6">
    <w:abstractNumId w:val="9"/>
  </w:num>
  <w:num w:numId="7">
    <w:abstractNumId w:val="4"/>
  </w:num>
  <w:num w:numId="8">
    <w:abstractNumId w:val="1"/>
  </w:num>
  <w:num w:numId="9">
    <w:abstractNumId w:val="0"/>
  </w:num>
  <w:num w:numId="10">
    <w:abstractNumId w:val="7"/>
  </w:num>
  <w:num w:numId="11">
    <w:abstractNumId w:val="3"/>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A26F86"/>
    <w:rsid w:val="00026F66"/>
    <w:rsid w:val="000F1905"/>
    <w:rsid w:val="00216102"/>
    <w:rsid w:val="00245852"/>
    <w:rsid w:val="0028531D"/>
    <w:rsid w:val="002B106E"/>
    <w:rsid w:val="003269EE"/>
    <w:rsid w:val="003A544E"/>
    <w:rsid w:val="003D564C"/>
    <w:rsid w:val="00420282"/>
    <w:rsid w:val="004768BD"/>
    <w:rsid w:val="004A13F5"/>
    <w:rsid w:val="004F14E6"/>
    <w:rsid w:val="0056369B"/>
    <w:rsid w:val="00583D06"/>
    <w:rsid w:val="00587E39"/>
    <w:rsid w:val="00605D97"/>
    <w:rsid w:val="00630389"/>
    <w:rsid w:val="006B7F97"/>
    <w:rsid w:val="006E792D"/>
    <w:rsid w:val="00714CF8"/>
    <w:rsid w:val="0074133A"/>
    <w:rsid w:val="007E75B7"/>
    <w:rsid w:val="008041E0"/>
    <w:rsid w:val="00924457"/>
    <w:rsid w:val="009279D9"/>
    <w:rsid w:val="00960C94"/>
    <w:rsid w:val="009C19FD"/>
    <w:rsid w:val="009C75AE"/>
    <w:rsid w:val="00A22A50"/>
    <w:rsid w:val="00A26F86"/>
    <w:rsid w:val="00A2766B"/>
    <w:rsid w:val="00A41F62"/>
    <w:rsid w:val="00A64098"/>
    <w:rsid w:val="00AE721E"/>
    <w:rsid w:val="00B96E98"/>
    <w:rsid w:val="00C73E82"/>
    <w:rsid w:val="00CB2700"/>
    <w:rsid w:val="00CC5777"/>
    <w:rsid w:val="00CF5F80"/>
    <w:rsid w:val="00D12286"/>
    <w:rsid w:val="00DC5988"/>
    <w:rsid w:val="00E056F7"/>
    <w:rsid w:val="00E31FF5"/>
    <w:rsid w:val="00F00C62"/>
    <w:rsid w:val="00F619A0"/>
    <w:rsid w:val="00FA4706"/>
    <w:rsid w:val="00FD3C45"/>
    <w:rsid w:val="00FE4A5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F86"/>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A2766B"/>
    <w:pPr>
      <w:keepNext/>
      <w:widowControl/>
      <w:overflowPunct w:val="0"/>
      <w:spacing w:before="240" w:after="60"/>
      <w:outlineLvl w:val="0"/>
    </w:pPr>
    <w:rPr>
      <w:rFonts w:ascii="Arial" w:hAnsi="Arial" w:cs="Arial"/>
      <w:b/>
      <w:bCs/>
      <w:kern w:val="32"/>
      <w:sz w:val="32"/>
      <w:szCs w:val="32"/>
      <w:lang w:val="hr-HR"/>
    </w:rPr>
  </w:style>
  <w:style w:type="paragraph" w:styleId="3">
    <w:name w:val="heading 3"/>
    <w:basedOn w:val="a"/>
    <w:next w:val="a"/>
    <w:link w:val="30"/>
    <w:uiPriority w:val="9"/>
    <w:semiHidden/>
    <w:unhideWhenUsed/>
    <w:qFormat/>
    <w:rsid w:val="006E792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216102"/>
    <w:pPr>
      <w:widowControl/>
      <w:autoSpaceDE/>
      <w:autoSpaceDN/>
      <w:adjustRightInd/>
      <w:jc w:val="center"/>
    </w:pPr>
    <w:rPr>
      <w:b/>
      <w:sz w:val="32"/>
      <w:lang w:val="uk-UA"/>
    </w:rPr>
  </w:style>
  <w:style w:type="paragraph" w:styleId="a4">
    <w:name w:val="Subtitle"/>
    <w:basedOn w:val="a"/>
    <w:link w:val="a5"/>
    <w:qFormat/>
    <w:rsid w:val="006B7F97"/>
    <w:pPr>
      <w:jc w:val="center"/>
    </w:pPr>
    <w:rPr>
      <w:b/>
      <w:sz w:val="28"/>
    </w:rPr>
  </w:style>
  <w:style w:type="character" w:customStyle="1" w:styleId="a5">
    <w:name w:val="Подзаголовок Знак"/>
    <w:basedOn w:val="a0"/>
    <w:link w:val="a4"/>
    <w:rsid w:val="006B7F97"/>
    <w:rPr>
      <w:rFonts w:ascii="Times New Roman" w:eastAsia="Times New Roman" w:hAnsi="Times New Roman" w:cs="Times New Roman"/>
      <w:b/>
      <w:sz w:val="28"/>
      <w:szCs w:val="20"/>
      <w:lang w:val="ru-RU" w:eastAsia="ru-RU"/>
    </w:rPr>
  </w:style>
  <w:style w:type="paragraph" w:styleId="2">
    <w:name w:val="List 2"/>
    <w:basedOn w:val="a"/>
    <w:rsid w:val="006B7F97"/>
    <w:pPr>
      <w:widowControl/>
      <w:autoSpaceDE/>
      <w:autoSpaceDN/>
      <w:adjustRightInd/>
      <w:ind w:left="566" w:hanging="283"/>
    </w:pPr>
    <w:rPr>
      <w:sz w:val="24"/>
      <w:szCs w:val="24"/>
    </w:rPr>
  </w:style>
  <w:style w:type="paragraph" w:styleId="HTML">
    <w:name w:val="HTML Preformatted"/>
    <w:basedOn w:val="a"/>
    <w:link w:val="HTML0"/>
    <w:unhideWhenUsed/>
    <w:rsid w:val="00A640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rsid w:val="00A64098"/>
    <w:rPr>
      <w:rFonts w:ascii="Courier New" w:eastAsia="Times New Roman" w:hAnsi="Courier New" w:cs="Courier New"/>
      <w:sz w:val="20"/>
      <w:szCs w:val="20"/>
      <w:lang w:val="ru-RU" w:eastAsia="ru-RU"/>
    </w:rPr>
  </w:style>
  <w:style w:type="character" w:customStyle="1" w:styleId="a6">
    <w:name w:val="Название Знак"/>
    <w:basedOn w:val="a0"/>
    <w:link w:val="a7"/>
    <w:locked/>
    <w:rsid w:val="00A64098"/>
    <w:rPr>
      <w:rFonts w:ascii="Arial" w:hAnsi="Arial" w:cs="Arial"/>
      <w:b/>
      <w:bCs/>
      <w:kern w:val="28"/>
      <w:sz w:val="32"/>
      <w:szCs w:val="32"/>
      <w:lang w:val="cs-CZ" w:eastAsia="cs-CZ"/>
    </w:rPr>
  </w:style>
  <w:style w:type="paragraph" w:styleId="a7">
    <w:name w:val="Title"/>
    <w:basedOn w:val="a"/>
    <w:link w:val="a6"/>
    <w:qFormat/>
    <w:rsid w:val="00A64098"/>
    <w:pPr>
      <w:autoSpaceDE/>
      <w:autoSpaceDN/>
      <w:spacing w:before="240" w:after="60" w:line="360" w:lineRule="atLeast"/>
      <w:jc w:val="center"/>
      <w:textAlignment w:val="baseline"/>
      <w:outlineLvl w:val="0"/>
    </w:pPr>
    <w:rPr>
      <w:rFonts w:ascii="Arial" w:eastAsiaTheme="minorHAnsi" w:hAnsi="Arial" w:cs="Arial"/>
      <w:b/>
      <w:bCs/>
      <w:kern w:val="28"/>
      <w:sz w:val="32"/>
      <w:szCs w:val="32"/>
      <w:lang w:val="cs-CZ" w:eastAsia="cs-CZ"/>
    </w:rPr>
  </w:style>
  <w:style w:type="character" w:customStyle="1" w:styleId="11">
    <w:name w:val="Название Знак1"/>
    <w:basedOn w:val="a0"/>
    <w:link w:val="a7"/>
    <w:rsid w:val="00A64098"/>
    <w:rPr>
      <w:rFonts w:asciiTheme="majorHAnsi" w:eastAsiaTheme="majorEastAsia" w:hAnsiTheme="majorHAnsi" w:cstheme="majorBidi"/>
      <w:color w:val="17365D" w:themeColor="text2" w:themeShade="BF"/>
      <w:spacing w:val="5"/>
      <w:kern w:val="28"/>
      <w:sz w:val="52"/>
      <w:szCs w:val="52"/>
      <w:lang w:val="ru-RU" w:eastAsia="ru-RU"/>
    </w:rPr>
  </w:style>
  <w:style w:type="character" w:customStyle="1" w:styleId="a8">
    <w:name w:val="Без интервала Знак"/>
    <w:link w:val="a9"/>
    <w:locked/>
    <w:rsid w:val="00A64098"/>
    <w:rPr>
      <w:rFonts w:ascii="Calibri" w:eastAsia="Calibri" w:hAnsi="Calibri"/>
      <w:lang w:val="ru-RU" w:eastAsia="ru-RU"/>
    </w:rPr>
  </w:style>
  <w:style w:type="paragraph" w:styleId="a9">
    <w:name w:val="No Spacing"/>
    <w:link w:val="a8"/>
    <w:uiPriority w:val="1"/>
    <w:qFormat/>
    <w:rsid w:val="00A64098"/>
    <w:pPr>
      <w:spacing w:after="0" w:line="240" w:lineRule="auto"/>
    </w:pPr>
    <w:rPr>
      <w:rFonts w:ascii="Calibri" w:eastAsia="Calibri" w:hAnsi="Calibri"/>
      <w:lang w:val="ru-RU" w:eastAsia="ru-RU"/>
    </w:rPr>
  </w:style>
  <w:style w:type="paragraph" w:styleId="aa">
    <w:name w:val="List Paragraph"/>
    <w:basedOn w:val="a"/>
    <w:link w:val="ab"/>
    <w:uiPriority w:val="34"/>
    <w:qFormat/>
    <w:rsid w:val="00960C94"/>
    <w:pPr>
      <w:ind w:left="720"/>
      <w:contextualSpacing/>
    </w:pPr>
  </w:style>
  <w:style w:type="character" w:customStyle="1" w:styleId="10">
    <w:name w:val="Заголовок 1 Знак"/>
    <w:basedOn w:val="a0"/>
    <w:link w:val="1"/>
    <w:rsid w:val="00A2766B"/>
    <w:rPr>
      <w:rFonts w:ascii="Arial" w:eastAsia="Times New Roman" w:hAnsi="Arial" w:cs="Arial"/>
      <w:b/>
      <w:bCs/>
      <w:kern w:val="32"/>
      <w:sz w:val="32"/>
      <w:szCs w:val="32"/>
      <w:lang w:val="hr-HR" w:eastAsia="ru-RU"/>
    </w:rPr>
  </w:style>
  <w:style w:type="paragraph" w:styleId="ac">
    <w:name w:val="Body Text"/>
    <w:basedOn w:val="a"/>
    <w:link w:val="ad"/>
    <w:rsid w:val="00A2766B"/>
    <w:pPr>
      <w:widowControl/>
      <w:suppressAutoHyphens/>
      <w:autoSpaceDE/>
      <w:autoSpaceDN/>
      <w:adjustRightInd/>
      <w:jc w:val="both"/>
    </w:pPr>
    <w:rPr>
      <w:sz w:val="24"/>
      <w:lang w:val="uk-UA" w:eastAsia="zh-CN"/>
    </w:rPr>
  </w:style>
  <w:style w:type="character" w:customStyle="1" w:styleId="ad">
    <w:name w:val="Основной текст Знак"/>
    <w:basedOn w:val="a0"/>
    <w:link w:val="ac"/>
    <w:rsid w:val="00A2766B"/>
    <w:rPr>
      <w:rFonts w:ascii="Times New Roman" w:eastAsia="Times New Roman" w:hAnsi="Times New Roman" w:cs="Times New Roman"/>
      <w:sz w:val="24"/>
      <w:szCs w:val="20"/>
      <w:lang w:eastAsia="zh-CN"/>
    </w:rPr>
  </w:style>
  <w:style w:type="paragraph" w:styleId="ae">
    <w:name w:val="Balloon Text"/>
    <w:basedOn w:val="a"/>
    <w:link w:val="af"/>
    <w:uiPriority w:val="99"/>
    <w:semiHidden/>
    <w:unhideWhenUsed/>
    <w:rsid w:val="00A2766B"/>
    <w:rPr>
      <w:rFonts w:ascii="Tahoma" w:hAnsi="Tahoma" w:cs="Tahoma"/>
      <w:sz w:val="16"/>
      <w:szCs w:val="16"/>
    </w:rPr>
  </w:style>
  <w:style w:type="character" w:customStyle="1" w:styleId="af">
    <w:name w:val="Текст выноски Знак"/>
    <w:basedOn w:val="a0"/>
    <w:link w:val="ae"/>
    <w:uiPriority w:val="99"/>
    <w:semiHidden/>
    <w:rsid w:val="00A2766B"/>
    <w:rPr>
      <w:rFonts w:ascii="Tahoma" w:eastAsia="Times New Roman" w:hAnsi="Tahoma" w:cs="Tahoma"/>
      <w:sz w:val="16"/>
      <w:szCs w:val="16"/>
      <w:lang w:val="ru-RU" w:eastAsia="ru-RU"/>
    </w:rPr>
  </w:style>
  <w:style w:type="paragraph" w:customStyle="1" w:styleId="12">
    <w:name w:val="Без интервала1"/>
    <w:rsid w:val="00DC5988"/>
    <w:pPr>
      <w:suppressAutoHyphens/>
      <w:spacing w:after="0" w:line="240" w:lineRule="auto"/>
    </w:pPr>
    <w:rPr>
      <w:rFonts w:ascii="Calibri" w:eastAsia="Times New Roman" w:hAnsi="Calibri" w:cs="Calibri"/>
      <w:lang w:val="ru-RU" w:eastAsia="ar-SA"/>
    </w:rPr>
  </w:style>
  <w:style w:type="character" w:customStyle="1" w:styleId="notranslate">
    <w:name w:val="notranslate"/>
    <w:rsid w:val="00DC5988"/>
    <w:rPr>
      <w:rFonts w:ascii="Times New Roman" w:hAnsi="Times New Roman" w:cs="Times New Roman" w:hint="default"/>
    </w:rPr>
  </w:style>
  <w:style w:type="character" w:customStyle="1" w:styleId="20">
    <w:name w:val="Заголовок №2_"/>
    <w:basedOn w:val="a0"/>
    <w:link w:val="21"/>
    <w:rsid w:val="00FA4706"/>
    <w:rPr>
      <w:rFonts w:ascii="Times New Roman" w:eastAsia="Times New Roman" w:hAnsi="Times New Roman" w:cs="Times New Roman"/>
      <w:b/>
      <w:bCs/>
      <w:sz w:val="26"/>
      <w:szCs w:val="26"/>
      <w:shd w:val="clear" w:color="auto" w:fill="FFFFFF"/>
    </w:rPr>
  </w:style>
  <w:style w:type="character" w:customStyle="1" w:styleId="22">
    <w:name w:val="Основной текст (2)_"/>
    <w:basedOn w:val="a0"/>
    <w:link w:val="23"/>
    <w:rsid w:val="00FA4706"/>
    <w:rPr>
      <w:rFonts w:ascii="Times New Roman" w:eastAsia="Times New Roman" w:hAnsi="Times New Roman" w:cs="Times New Roman"/>
      <w:sz w:val="26"/>
      <w:szCs w:val="26"/>
      <w:shd w:val="clear" w:color="auto" w:fill="FFFFFF"/>
    </w:rPr>
  </w:style>
  <w:style w:type="paragraph" w:customStyle="1" w:styleId="21">
    <w:name w:val="Заголовок №2"/>
    <w:basedOn w:val="a"/>
    <w:link w:val="20"/>
    <w:rsid w:val="00FA4706"/>
    <w:pPr>
      <w:shd w:val="clear" w:color="auto" w:fill="FFFFFF"/>
      <w:autoSpaceDE/>
      <w:autoSpaceDN/>
      <w:adjustRightInd/>
      <w:spacing w:after="780" w:line="0" w:lineRule="atLeast"/>
      <w:jc w:val="right"/>
      <w:outlineLvl w:val="1"/>
    </w:pPr>
    <w:rPr>
      <w:b/>
      <w:bCs/>
      <w:sz w:val="26"/>
      <w:szCs w:val="26"/>
      <w:lang w:val="uk-UA" w:eastAsia="en-US"/>
    </w:rPr>
  </w:style>
  <w:style w:type="paragraph" w:customStyle="1" w:styleId="23">
    <w:name w:val="Основной текст (2)"/>
    <w:basedOn w:val="a"/>
    <w:link w:val="22"/>
    <w:rsid w:val="00FA4706"/>
    <w:pPr>
      <w:shd w:val="clear" w:color="auto" w:fill="FFFFFF"/>
      <w:autoSpaceDE/>
      <w:autoSpaceDN/>
      <w:adjustRightInd/>
      <w:spacing w:before="780" w:line="322" w:lineRule="exact"/>
      <w:jc w:val="both"/>
    </w:pPr>
    <w:rPr>
      <w:sz w:val="26"/>
      <w:szCs w:val="26"/>
      <w:lang w:val="uk-UA" w:eastAsia="en-US"/>
    </w:rPr>
  </w:style>
  <w:style w:type="character" w:customStyle="1" w:styleId="ab">
    <w:name w:val="Абзац списка Знак"/>
    <w:basedOn w:val="a0"/>
    <w:link w:val="aa"/>
    <w:locked/>
    <w:rsid w:val="00F00C62"/>
    <w:rPr>
      <w:rFonts w:ascii="Times New Roman" w:eastAsia="Times New Roman" w:hAnsi="Times New Roman" w:cs="Times New Roman"/>
      <w:sz w:val="20"/>
      <w:szCs w:val="20"/>
      <w:lang w:val="ru-RU" w:eastAsia="ru-RU"/>
    </w:rPr>
  </w:style>
  <w:style w:type="paragraph" w:styleId="24">
    <w:name w:val="Body Text Indent 2"/>
    <w:basedOn w:val="a"/>
    <w:link w:val="25"/>
    <w:rsid w:val="00630389"/>
    <w:pPr>
      <w:widowControl/>
      <w:autoSpaceDE/>
      <w:autoSpaceDN/>
      <w:adjustRightInd/>
      <w:spacing w:after="120" w:line="480" w:lineRule="auto"/>
      <w:ind w:left="283"/>
    </w:pPr>
    <w:rPr>
      <w:sz w:val="24"/>
      <w:szCs w:val="24"/>
    </w:rPr>
  </w:style>
  <w:style w:type="character" w:customStyle="1" w:styleId="25">
    <w:name w:val="Основной текст с отступом 2 Знак"/>
    <w:basedOn w:val="a0"/>
    <w:link w:val="24"/>
    <w:rsid w:val="00630389"/>
    <w:rPr>
      <w:rFonts w:ascii="Times New Roman" w:eastAsia="Times New Roman" w:hAnsi="Times New Roman" w:cs="Times New Roman"/>
      <w:sz w:val="24"/>
      <w:szCs w:val="24"/>
      <w:lang w:val="ru-RU" w:eastAsia="ru-RU"/>
    </w:rPr>
  </w:style>
  <w:style w:type="table" w:styleId="af0">
    <w:name w:val="Table Grid"/>
    <w:basedOn w:val="a1"/>
    <w:rsid w:val="00630389"/>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6E792D"/>
    <w:rPr>
      <w:rFonts w:asciiTheme="majorHAnsi" w:eastAsiaTheme="majorEastAsia" w:hAnsiTheme="majorHAnsi" w:cstheme="majorBidi"/>
      <w:b/>
      <w:bCs/>
      <w:color w:val="4F81BD" w:themeColor="accent1"/>
      <w:sz w:val="20"/>
      <w:szCs w:val="20"/>
      <w:lang w:val="ru-RU" w:eastAsia="ru-RU"/>
    </w:rPr>
  </w:style>
  <w:style w:type="character" w:styleId="af1">
    <w:name w:val="page number"/>
    <w:basedOn w:val="a0"/>
    <w:rsid w:val="006E792D"/>
  </w:style>
</w:styles>
</file>

<file path=word/webSettings.xml><?xml version="1.0" encoding="utf-8"?>
<w:webSettings xmlns:r="http://schemas.openxmlformats.org/officeDocument/2006/relationships" xmlns:w="http://schemas.openxmlformats.org/wordprocessingml/2006/main">
  <w:divs>
    <w:div w:id="578753139">
      <w:bodyDiv w:val="1"/>
      <w:marLeft w:val="0"/>
      <w:marRight w:val="0"/>
      <w:marTop w:val="0"/>
      <w:marBottom w:val="0"/>
      <w:divBdr>
        <w:top w:val="none" w:sz="0" w:space="0" w:color="auto"/>
        <w:left w:val="none" w:sz="0" w:space="0" w:color="auto"/>
        <w:bottom w:val="none" w:sz="0" w:space="0" w:color="auto"/>
        <w:right w:val="none" w:sz="0" w:space="0" w:color="auto"/>
      </w:divBdr>
    </w:div>
    <w:div w:id="130948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wmf"/><Relationship Id="rId18" Type="http://schemas.openxmlformats.org/officeDocument/2006/relationships/image" Target="media/image7.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old.iitzo.gov.ua/files/postanova_kmu_06052001_433.doc" TargetMode="External"/><Relationship Id="rId7" Type="http://schemas.openxmlformats.org/officeDocument/2006/relationships/oleObject" Target="embeddings/oleObject2.bin"/><Relationship Id="rId12" Type="http://schemas.openxmlformats.org/officeDocument/2006/relationships/image" Target="media/image4.png"/><Relationship Id="rId17" Type="http://schemas.openxmlformats.org/officeDocument/2006/relationships/oleObject" Target="embeddings/oleObject6.bin"/><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yperlink" Target="http://www.mon.gov.ua/images/files/doshkilna-cerednya/doshkilna/norm-prav/305.doc"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_________Microsoft_Office_Word_97_-_20031.doc"/><Relationship Id="rId24" Type="http://schemas.openxmlformats.org/officeDocument/2006/relationships/hyperlink" Target="http://don.kievcity.gov.ua/files/2014/2/14/nakaz_mon_vid_24.12.2003r.__847_pro_zatverdzhennya_litsenziynikh_umov_nadannya_osvitnikh_poslug.zip" TargetMode="External"/><Relationship Id="rId5"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hyperlink" Target="http://www.mon.gov.ua/images/files/doshkilna-cerednya/serednya/baza/navch_kab.doc" TargetMode="External"/><Relationship Id="rId10" Type="http://schemas.openxmlformats.org/officeDocument/2006/relationships/image" Target="media/image3.emf"/><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oleObject" Target="embeddings/oleObject4.bin"/><Relationship Id="rId22" Type="http://schemas.openxmlformats.org/officeDocument/2006/relationships/hyperlink" Target="http://zakon.rada.gov.ua/go/872-2011-%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630</TotalTime>
  <Pages>28</Pages>
  <Words>34705</Words>
  <Characters>19783</Characters>
  <Application>Microsoft Office Word</Application>
  <DocSecurity>0</DocSecurity>
  <Lines>164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54380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Гордієнко</dc:creator>
  <cp:keywords/>
  <dc:description/>
  <cp:lastModifiedBy>Гордієнко</cp:lastModifiedBy>
  <cp:revision>24</cp:revision>
  <cp:lastPrinted>2016-05-19T06:39:00Z</cp:lastPrinted>
  <dcterms:created xsi:type="dcterms:W3CDTF">2016-05-11T06:41:00Z</dcterms:created>
  <dcterms:modified xsi:type="dcterms:W3CDTF">2016-05-19T10:39:00Z</dcterms:modified>
</cp:coreProperties>
</file>